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3EAA" w14:textId="749E35AD" w:rsidR="006D4799" w:rsidRPr="006D4799" w:rsidRDefault="006D4799" w:rsidP="0041669E">
      <w:pPr>
        <w:pStyle w:val="chapter-2"/>
        <w:shd w:val="clear" w:color="auto" w:fill="FFFFFF"/>
        <w:rPr>
          <w:rStyle w:val="chapternum"/>
          <w:rFonts w:ascii="Segoe UI" w:eastAsiaTheme="majorEastAsia" w:hAnsi="Segoe UI" w:cs="Segoe UI"/>
          <w:b/>
          <w:bCs/>
          <w:color w:val="000000"/>
        </w:rPr>
      </w:pPr>
      <w:r w:rsidRPr="006D4799">
        <w:rPr>
          <w:rStyle w:val="chapternum"/>
          <w:rFonts w:ascii="Segoe UI" w:eastAsiaTheme="majorEastAsia" w:hAnsi="Segoe UI" w:cs="Segoe UI"/>
          <w:b/>
          <w:bCs/>
          <w:color w:val="000000"/>
        </w:rPr>
        <w:t>LEADERS NOTES</w:t>
      </w:r>
    </w:p>
    <w:p w14:paraId="14CFCCE0" w14:textId="65F8B5F4" w:rsidR="0041669E" w:rsidRPr="006D4799" w:rsidRDefault="0041669E" w:rsidP="0041669E">
      <w:pPr>
        <w:pStyle w:val="chapter-2"/>
        <w:shd w:val="clear" w:color="auto" w:fill="FFFFFF"/>
        <w:rPr>
          <w:rStyle w:val="chapternum"/>
          <w:rFonts w:ascii="Segoe UI" w:eastAsiaTheme="majorEastAsia" w:hAnsi="Segoe UI" w:cs="Segoe UI"/>
          <w:b/>
          <w:bCs/>
          <w:color w:val="000000"/>
        </w:rPr>
      </w:pPr>
      <w:r w:rsidRPr="006D4799">
        <w:rPr>
          <w:rStyle w:val="chapternum"/>
          <w:rFonts w:ascii="Segoe UI" w:eastAsiaTheme="majorEastAsia" w:hAnsi="Segoe UI" w:cs="Segoe UI"/>
          <w:b/>
          <w:bCs/>
          <w:color w:val="000000"/>
        </w:rPr>
        <w:t>Brockley Homegroup Bible Study – March 2024</w:t>
      </w:r>
    </w:p>
    <w:p w14:paraId="67471078" w14:textId="3BD27B45" w:rsidR="0041669E" w:rsidRPr="006D4799" w:rsidRDefault="0041669E" w:rsidP="0041669E">
      <w:pPr>
        <w:pStyle w:val="chapter-2"/>
        <w:shd w:val="clear" w:color="auto" w:fill="FFFFFF"/>
        <w:rPr>
          <w:rFonts w:ascii="Segoe UI" w:hAnsi="Segoe UI" w:cs="Segoe UI"/>
          <w:color w:val="000000"/>
        </w:rPr>
      </w:pPr>
      <w:r w:rsidRPr="006D4799">
        <w:rPr>
          <w:rStyle w:val="chapternum"/>
          <w:rFonts w:ascii="Segoe UI" w:eastAsiaTheme="majorEastAsia" w:hAnsi="Segoe UI" w:cs="Segoe UI"/>
          <w:b/>
          <w:bCs/>
          <w:color w:val="000000"/>
        </w:rPr>
        <w:t>15 </w:t>
      </w:r>
      <w:r w:rsidRPr="006D4799">
        <w:rPr>
          <w:rStyle w:val="text"/>
          <w:rFonts w:ascii="Segoe UI" w:eastAsiaTheme="majorEastAsia" w:hAnsi="Segoe UI" w:cs="Segoe UI"/>
          <w:color w:val="000000"/>
        </w:rPr>
        <w:t>Now the tax collectors and sinners were all gathering around to hear Jesus.</w:t>
      </w:r>
      <w:r w:rsidRPr="006D4799">
        <w:rPr>
          <w:rFonts w:ascii="Segoe UI" w:hAnsi="Segoe UI" w:cs="Segoe UI"/>
          <w:color w:val="000000"/>
        </w:rPr>
        <w:t> </w:t>
      </w:r>
      <w:r w:rsidRPr="006D4799">
        <w:rPr>
          <w:rStyle w:val="text"/>
          <w:rFonts w:ascii="Segoe UI" w:eastAsiaTheme="majorEastAsia" w:hAnsi="Segoe UI" w:cs="Segoe UI"/>
          <w:b/>
          <w:bCs/>
          <w:color w:val="000000"/>
          <w:vertAlign w:val="superscript"/>
        </w:rPr>
        <w:t>2 </w:t>
      </w:r>
      <w:r w:rsidRPr="006D4799">
        <w:rPr>
          <w:rStyle w:val="text"/>
          <w:rFonts w:ascii="Segoe UI" w:eastAsiaTheme="majorEastAsia" w:hAnsi="Segoe UI" w:cs="Segoe UI"/>
          <w:color w:val="000000"/>
        </w:rPr>
        <w:t>But the Pharisees and the teachers of the law muttered, “This man welcomes sinners and eats with them.”</w:t>
      </w:r>
    </w:p>
    <w:p w14:paraId="2C4FC235" w14:textId="1A6BFCEB" w:rsidR="0041669E" w:rsidRPr="006D4799" w:rsidRDefault="0041669E" w:rsidP="0041669E">
      <w:pPr>
        <w:pStyle w:val="NormalWeb"/>
        <w:shd w:val="clear" w:color="auto" w:fill="FFFFFF"/>
        <w:rPr>
          <w:rStyle w:val="woj"/>
          <w:rFonts w:ascii="Segoe UI" w:eastAsiaTheme="majorEastAsia" w:hAnsi="Segoe UI" w:cs="Segoe UI"/>
          <w:color w:val="000000"/>
        </w:rPr>
      </w:pPr>
      <w:r w:rsidRPr="006D4799">
        <w:rPr>
          <w:rStyle w:val="text"/>
          <w:rFonts w:ascii="Segoe UI" w:eastAsiaTheme="majorEastAsia" w:hAnsi="Segoe UI" w:cs="Segoe UI"/>
          <w:b/>
          <w:bCs/>
          <w:color w:val="000000"/>
          <w:vertAlign w:val="superscript"/>
        </w:rPr>
        <w:t>3 </w:t>
      </w:r>
      <w:r w:rsidRPr="006D4799">
        <w:rPr>
          <w:rStyle w:val="text"/>
          <w:rFonts w:ascii="Segoe UI" w:eastAsiaTheme="majorEastAsia" w:hAnsi="Segoe UI" w:cs="Segoe UI"/>
          <w:color w:val="000000"/>
        </w:rPr>
        <w:t>Then Jesus told them this parable:</w:t>
      </w:r>
      <w:r w:rsidRPr="006D4799">
        <w:rPr>
          <w:rFonts w:ascii="Segoe UI" w:hAnsi="Segoe UI" w:cs="Segoe UI"/>
          <w:color w:val="000000"/>
        </w:rPr>
        <w:t> </w:t>
      </w:r>
      <w:r w:rsidRPr="006D4799">
        <w:rPr>
          <w:rStyle w:val="woj"/>
          <w:rFonts w:ascii="Segoe UI" w:eastAsiaTheme="majorEastAsia" w:hAnsi="Segoe UI" w:cs="Segoe UI"/>
          <w:b/>
          <w:bCs/>
          <w:color w:val="000000"/>
          <w:vertAlign w:val="superscript"/>
        </w:rPr>
        <w:t>4 </w:t>
      </w:r>
      <w:r w:rsidRPr="006D4799">
        <w:rPr>
          <w:rStyle w:val="woj"/>
          <w:rFonts w:ascii="Segoe UI" w:eastAsiaTheme="majorEastAsia" w:hAnsi="Segoe UI" w:cs="Segoe UI"/>
          <w:color w:val="000000"/>
        </w:rPr>
        <w:t>“Suppose one of you has a hundred sheep and loses one of them. Doesn’t he leave the ninety-nine in the open country and go after the lost sheep until he finds it?</w:t>
      </w:r>
      <w:r w:rsidRPr="006D4799">
        <w:rPr>
          <w:rFonts w:ascii="Segoe UI" w:hAnsi="Segoe UI" w:cs="Segoe UI"/>
          <w:color w:val="000000"/>
        </w:rPr>
        <w:t> </w:t>
      </w:r>
      <w:r w:rsidRPr="006D4799">
        <w:rPr>
          <w:rStyle w:val="woj"/>
          <w:rFonts w:ascii="Segoe UI" w:eastAsiaTheme="majorEastAsia" w:hAnsi="Segoe UI" w:cs="Segoe UI"/>
          <w:b/>
          <w:bCs/>
          <w:color w:val="000000"/>
          <w:vertAlign w:val="superscript"/>
        </w:rPr>
        <w:t>5 </w:t>
      </w:r>
      <w:r w:rsidRPr="006D4799">
        <w:rPr>
          <w:rStyle w:val="woj"/>
          <w:rFonts w:ascii="Segoe UI" w:eastAsiaTheme="majorEastAsia" w:hAnsi="Segoe UI" w:cs="Segoe UI"/>
          <w:color w:val="000000"/>
        </w:rPr>
        <w:t>And when he finds it, he joyfully puts it on his shoulders</w:t>
      </w:r>
      <w:r w:rsidRPr="006D4799">
        <w:rPr>
          <w:rFonts w:ascii="Segoe UI" w:hAnsi="Segoe UI" w:cs="Segoe UI"/>
          <w:color w:val="000000"/>
        </w:rPr>
        <w:t> </w:t>
      </w:r>
      <w:r w:rsidRPr="006D4799">
        <w:rPr>
          <w:rStyle w:val="woj"/>
          <w:rFonts w:ascii="Segoe UI" w:eastAsiaTheme="majorEastAsia" w:hAnsi="Segoe UI" w:cs="Segoe UI"/>
          <w:b/>
          <w:bCs/>
          <w:color w:val="000000"/>
          <w:vertAlign w:val="superscript"/>
        </w:rPr>
        <w:t>6 </w:t>
      </w:r>
      <w:r w:rsidRPr="006D4799">
        <w:rPr>
          <w:rStyle w:val="woj"/>
          <w:rFonts w:ascii="Segoe UI" w:eastAsiaTheme="majorEastAsia" w:hAnsi="Segoe UI" w:cs="Segoe UI"/>
          <w:color w:val="000000"/>
        </w:rPr>
        <w:t>and goes home. Then he calls his friends and neighbours together and says, ‘Rejoice with me; I have found my lost sheep.’</w:t>
      </w:r>
      <w:r w:rsidRPr="006D4799">
        <w:rPr>
          <w:rFonts w:ascii="Segoe UI" w:hAnsi="Segoe UI" w:cs="Segoe UI"/>
          <w:color w:val="000000"/>
        </w:rPr>
        <w:t> </w:t>
      </w:r>
      <w:r w:rsidRPr="006D4799">
        <w:rPr>
          <w:rStyle w:val="woj"/>
          <w:rFonts w:ascii="Segoe UI" w:eastAsiaTheme="majorEastAsia" w:hAnsi="Segoe UI" w:cs="Segoe UI"/>
          <w:b/>
          <w:bCs/>
          <w:color w:val="000000"/>
          <w:vertAlign w:val="superscript"/>
        </w:rPr>
        <w:t>7 </w:t>
      </w:r>
      <w:r w:rsidRPr="006D4799">
        <w:rPr>
          <w:rStyle w:val="woj"/>
          <w:rFonts w:ascii="Segoe UI" w:eastAsiaTheme="majorEastAsia" w:hAnsi="Segoe UI" w:cs="Segoe UI"/>
          <w:color w:val="000000"/>
        </w:rPr>
        <w:t>I tell you that in the same way there will be more rejoicing in heaven over one sinner who repents than over ninety-nine righteous persons who do not need to repent.</w:t>
      </w:r>
    </w:p>
    <w:p w14:paraId="25ED8F2A" w14:textId="49DA8006" w:rsidR="006D4799" w:rsidRPr="006D4799" w:rsidRDefault="006D4799" w:rsidP="0041669E">
      <w:pPr>
        <w:pStyle w:val="NormalWeb"/>
        <w:shd w:val="clear" w:color="auto" w:fill="FFFFFF"/>
        <w:rPr>
          <w:rStyle w:val="woj"/>
          <w:rFonts w:ascii="Segoe UI" w:eastAsiaTheme="majorEastAsia" w:hAnsi="Segoe UI" w:cs="Segoe UI"/>
          <w:color w:val="000000"/>
        </w:rPr>
      </w:pPr>
      <w:r w:rsidRPr="006D4799">
        <w:rPr>
          <w:rStyle w:val="woj"/>
          <w:rFonts w:ascii="Segoe UI" w:eastAsiaTheme="majorEastAsia" w:hAnsi="Segoe UI" w:cs="Segoe UI"/>
          <w:color w:val="000000"/>
        </w:rPr>
        <w:t>Luke 15</w:t>
      </w:r>
    </w:p>
    <w:p w14:paraId="7D1C0BF1" w14:textId="788869E6" w:rsidR="0041669E" w:rsidRPr="006D4799" w:rsidRDefault="0041669E" w:rsidP="0041669E">
      <w:pPr>
        <w:pStyle w:val="NormalWeb"/>
        <w:shd w:val="clear" w:color="auto" w:fill="FFFFFF"/>
        <w:rPr>
          <w:rStyle w:val="woj"/>
          <w:rFonts w:ascii="Segoe UI" w:eastAsiaTheme="majorEastAsia" w:hAnsi="Segoe UI" w:cs="Segoe UI"/>
          <w:color w:val="000000"/>
        </w:rPr>
      </w:pPr>
      <w:r w:rsidRPr="006D4799">
        <w:rPr>
          <w:rStyle w:val="woj"/>
          <w:rFonts w:ascii="Segoe UI" w:eastAsiaTheme="majorEastAsia" w:hAnsi="Segoe UI" w:cs="Segoe UI"/>
          <w:color w:val="000000"/>
        </w:rPr>
        <w:br/>
        <w:t xml:space="preserve">At Brockley, we are starting a mini-series on Luke chapter 15. </w:t>
      </w:r>
      <w:r w:rsidR="00F67298" w:rsidRPr="006D4799">
        <w:rPr>
          <w:rStyle w:val="woj"/>
          <w:rFonts w:ascii="Segoe UI" w:eastAsiaTheme="majorEastAsia" w:hAnsi="Segoe UI" w:cs="Segoe UI"/>
          <w:color w:val="000000"/>
        </w:rPr>
        <w:br/>
      </w:r>
      <w:r w:rsidRPr="006D4799">
        <w:rPr>
          <w:rStyle w:val="woj"/>
          <w:rFonts w:ascii="Segoe UI" w:eastAsiaTheme="majorEastAsia" w:hAnsi="Segoe UI" w:cs="Segoe UI"/>
          <w:color w:val="000000"/>
        </w:rPr>
        <w:t>March 3</w:t>
      </w:r>
      <w:r w:rsidRPr="006D4799">
        <w:rPr>
          <w:rStyle w:val="woj"/>
          <w:rFonts w:ascii="Segoe UI" w:eastAsiaTheme="majorEastAsia" w:hAnsi="Segoe UI" w:cs="Segoe UI"/>
          <w:color w:val="000000"/>
          <w:vertAlign w:val="superscript"/>
        </w:rPr>
        <w:t>rd</w:t>
      </w:r>
      <w:r w:rsidR="00F67298" w:rsidRPr="006D4799">
        <w:rPr>
          <w:rStyle w:val="woj"/>
          <w:rFonts w:ascii="Segoe UI" w:eastAsiaTheme="majorEastAsia" w:hAnsi="Segoe UI" w:cs="Segoe UI"/>
          <w:color w:val="000000"/>
        </w:rPr>
        <w:t xml:space="preserve"> - </w:t>
      </w:r>
      <w:r w:rsidR="00C51FD9" w:rsidRPr="006D4799">
        <w:rPr>
          <w:rStyle w:val="woj"/>
          <w:rFonts w:ascii="Segoe UI" w:eastAsiaTheme="majorEastAsia" w:hAnsi="Segoe UI" w:cs="Segoe UI"/>
          <w:color w:val="000000"/>
        </w:rPr>
        <w:t>T</w:t>
      </w:r>
      <w:r w:rsidRPr="006D4799">
        <w:rPr>
          <w:rStyle w:val="woj"/>
          <w:rFonts w:ascii="Segoe UI" w:eastAsiaTheme="majorEastAsia" w:hAnsi="Segoe UI" w:cs="Segoe UI"/>
          <w:color w:val="000000"/>
        </w:rPr>
        <w:t xml:space="preserve">he </w:t>
      </w:r>
      <w:r w:rsidR="00F67298" w:rsidRPr="006D4799">
        <w:rPr>
          <w:rStyle w:val="woj"/>
          <w:rFonts w:ascii="Segoe UI" w:eastAsiaTheme="majorEastAsia" w:hAnsi="Segoe UI" w:cs="Segoe UI"/>
          <w:color w:val="000000"/>
        </w:rPr>
        <w:t>L</w:t>
      </w:r>
      <w:r w:rsidRPr="006D4799">
        <w:rPr>
          <w:rStyle w:val="woj"/>
          <w:rFonts w:ascii="Segoe UI" w:eastAsiaTheme="majorEastAsia" w:hAnsi="Segoe UI" w:cs="Segoe UI"/>
          <w:color w:val="000000"/>
        </w:rPr>
        <w:t xml:space="preserve">ost </w:t>
      </w:r>
      <w:r w:rsidR="00F67298" w:rsidRPr="006D4799">
        <w:rPr>
          <w:rStyle w:val="woj"/>
          <w:rFonts w:ascii="Segoe UI" w:eastAsiaTheme="majorEastAsia" w:hAnsi="Segoe UI" w:cs="Segoe UI"/>
          <w:color w:val="000000"/>
        </w:rPr>
        <w:t>s</w:t>
      </w:r>
      <w:r w:rsidRPr="006D4799">
        <w:rPr>
          <w:rStyle w:val="woj"/>
          <w:rFonts w:ascii="Segoe UI" w:eastAsiaTheme="majorEastAsia" w:hAnsi="Segoe UI" w:cs="Segoe UI"/>
          <w:color w:val="000000"/>
        </w:rPr>
        <w:t xml:space="preserve">heep (Jack Warnock and Simon Ladd), </w:t>
      </w:r>
      <w:r w:rsidR="00F67298" w:rsidRPr="006D4799">
        <w:rPr>
          <w:rStyle w:val="woj"/>
          <w:rFonts w:ascii="Segoe UI" w:eastAsiaTheme="majorEastAsia" w:hAnsi="Segoe UI" w:cs="Segoe UI"/>
          <w:color w:val="000000"/>
        </w:rPr>
        <w:br/>
      </w:r>
      <w:r w:rsidRPr="006D4799">
        <w:rPr>
          <w:rStyle w:val="woj"/>
          <w:rFonts w:ascii="Segoe UI" w:eastAsiaTheme="majorEastAsia" w:hAnsi="Segoe UI" w:cs="Segoe UI"/>
          <w:color w:val="000000"/>
        </w:rPr>
        <w:t>March 17</w:t>
      </w:r>
      <w:r w:rsidRPr="006D4799">
        <w:rPr>
          <w:rStyle w:val="woj"/>
          <w:rFonts w:ascii="Segoe UI" w:eastAsiaTheme="majorEastAsia" w:hAnsi="Segoe UI" w:cs="Segoe UI"/>
          <w:color w:val="000000"/>
          <w:vertAlign w:val="superscript"/>
        </w:rPr>
        <w:t>th</w:t>
      </w:r>
      <w:r w:rsidR="00F67298" w:rsidRPr="006D4799">
        <w:rPr>
          <w:rStyle w:val="woj"/>
          <w:rFonts w:ascii="Segoe UI" w:eastAsiaTheme="majorEastAsia" w:hAnsi="Segoe UI" w:cs="Segoe UI"/>
          <w:color w:val="000000"/>
        </w:rPr>
        <w:t xml:space="preserve"> - </w:t>
      </w:r>
      <w:r w:rsidRPr="006D4799">
        <w:rPr>
          <w:rStyle w:val="woj"/>
          <w:rFonts w:ascii="Segoe UI" w:eastAsiaTheme="majorEastAsia" w:hAnsi="Segoe UI" w:cs="Segoe UI"/>
          <w:color w:val="000000"/>
        </w:rPr>
        <w:t xml:space="preserve">The Lost Coin (Sarah-Jane </w:t>
      </w:r>
      <w:proofErr w:type="spellStart"/>
      <w:r w:rsidRPr="006D4799">
        <w:rPr>
          <w:rStyle w:val="woj"/>
          <w:rFonts w:ascii="Segoe UI" w:eastAsiaTheme="majorEastAsia" w:hAnsi="Segoe UI" w:cs="Segoe UI"/>
          <w:color w:val="000000"/>
        </w:rPr>
        <w:t>Harknett</w:t>
      </w:r>
      <w:proofErr w:type="spellEnd"/>
      <w:r w:rsidRPr="006D4799">
        <w:rPr>
          <w:rStyle w:val="woj"/>
          <w:rFonts w:ascii="Segoe UI" w:eastAsiaTheme="majorEastAsia" w:hAnsi="Segoe UI" w:cs="Segoe UI"/>
          <w:color w:val="000000"/>
        </w:rPr>
        <w:t xml:space="preserve">,) </w:t>
      </w:r>
      <w:r w:rsidR="00F67298" w:rsidRPr="006D4799">
        <w:rPr>
          <w:rStyle w:val="woj"/>
          <w:rFonts w:ascii="Segoe UI" w:eastAsiaTheme="majorEastAsia" w:hAnsi="Segoe UI" w:cs="Segoe UI"/>
          <w:color w:val="000000"/>
        </w:rPr>
        <w:br/>
      </w:r>
      <w:r w:rsidRPr="006D4799">
        <w:rPr>
          <w:rStyle w:val="woj"/>
          <w:rFonts w:ascii="Segoe UI" w:eastAsiaTheme="majorEastAsia" w:hAnsi="Segoe UI" w:cs="Segoe UI"/>
          <w:color w:val="000000"/>
        </w:rPr>
        <w:t xml:space="preserve">March 31 </w:t>
      </w:r>
      <w:r w:rsidR="00F67298" w:rsidRPr="006D4799">
        <w:rPr>
          <w:rStyle w:val="woj"/>
          <w:rFonts w:ascii="Segoe UI" w:eastAsiaTheme="majorEastAsia" w:hAnsi="Segoe UI" w:cs="Segoe UI"/>
          <w:color w:val="000000"/>
        </w:rPr>
        <w:t xml:space="preserve">- </w:t>
      </w:r>
      <w:r w:rsidRPr="006D4799">
        <w:rPr>
          <w:rStyle w:val="woj"/>
          <w:rFonts w:ascii="Segoe UI" w:eastAsiaTheme="majorEastAsia" w:hAnsi="Segoe UI" w:cs="Segoe UI"/>
          <w:color w:val="000000"/>
        </w:rPr>
        <w:t xml:space="preserve">EASTER SUNDAY, </w:t>
      </w:r>
      <w:r w:rsidR="00F67298" w:rsidRPr="006D4799">
        <w:rPr>
          <w:rStyle w:val="woj"/>
          <w:rFonts w:ascii="Segoe UI" w:eastAsiaTheme="majorEastAsia" w:hAnsi="Segoe UI" w:cs="Segoe UI"/>
          <w:color w:val="000000"/>
        </w:rPr>
        <w:br/>
        <w:t>April 14</w:t>
      </w:r>
      <w:r w:rsidR="00F67298" w:rsidRPr="006D4799">
        <w:rPr>
          <w:rStyle w:val="woj"/>
          <w:rFonts w:ascii="Segoe UI" w:eastAsiaTheme="majorEastAsia" w:hAnsi="Segoe UI" w:cs="Segoe UI"/>
          <w:color w:val="000000"/>
          <w:vertAlign w:val="superscript"/>
        </w:rPr>
        <w:t>th</w:t>
      </w:r>
      <w:r w:rsidR="00F67298" w:rsidRPr="006D4799">
        <w:rPr>
          <w:rStyle w:val="woj"/>
          <w:rFonts w:ascii="Segoe UI" w:eastAsiaTheme="majorEastAsia" w:hAnsi="Segoe UI" w:cs="Segoe UI"/>
          <w:color w:val="000000"/>
        </w:rPr>
        <w:t xml:space="preserve"> - </w:t>
      </w:r>
      <w:r w:rsidR="0088281A" w:rsidRPr="006D4799">
        <w:rPr>
          <w:rStyle w:val="woj"/>
          <w:rFonts w:ascii="Segoe UI" w:eastAsiaTheme="majorEastAsia" w:hAnsi="Segoe UI" w:cs="Segoe UI"/>
          <w:color w:val="000000"/>
        </w:rPr>
        <w:t xml:space="preserve">The Lost Son (Paul Morris) </w:t>
      </w:r>
      <w:r w:rsidR="00F67298" w:rsidRPr="006D4799">
        <w:rPr>
          <w:rStyle w:val="woj"/>
          <w:rFonts w:ascii="Segoe UI" w:eastAsiaTheme="majorEastAsia" w:hAnsi="Segoe UI" w:cs="Segoe UI"/>
          <w:color w:val="000000"/>
        </w:rPr>
        <w:br/>
        <w:t>April 28</w:t>
      </w:r>
      <w:r w:rsidR="00F67298" w:rsidRPr="006D4799">
        <w:rPr>
          <w:rStyle w:val="woj"/>
          <w:rFonts w:ascii="Segoe UI" w:eastAsiaTheme="majorEastAsia" w:hAnsi="Segoe UI" w:cs="Segoe UI"/>
          <w:color w:val="000000"/>
          <w:vertAlign w:val="superscript"/>
        </w:rPr>
        <w:t>th</w:t>
      </w:r>
      <w:r w:rsidR="00F67298" w:rsidRPr="006D4799">
        <w:rPr>
          <w:rStyle w:val="woj"/>
          <w:rFonts w:ascii="Segoe UI" w:eastAsiaTheme="majorEastAsia" w:hAnsi="Segoe UI" w:cs="Segoe UI"/>
          <w:color w:val="000000"/>
        </w:rPr>
        <w:t xml:space="preserve"> - </w:t>
      </w:r>
      <w:r w:rsidR="0088281A" w:rsidRPr="006D4799">
        <w:rPr>
          <w:rStyle w:val="woj"/>
          <w:rFonts w:ascii="Segoe UI" w:eastAsiaTheme="majorEastAsia" w:hAnsi="Segoe UI" w:cs="Segoe UI"/>
          <w:color w:val="000000"/>
        </w:rPr>
        <w:t>The Other Lost Son (Simon Ladd)</w:t>
      </w:r>
    </w:p>
    <w:p w14:paraId="69816C1C" w14:textId="7FF93B4F" w:rsidR="00F67298" w:rsidRPr="006D4799" w:rsidRDefault="00F67298" w:rsidP="0041669E">
      <w:pPr>
        <w:pStyle w:val="NormalWeb"/>
        <w:shd w:val="clear" w:color="auto" w:fill="FFFFFF"/>
        <w:rPr>
          <w:rStyle w:val="woj"/>
          <w:rFonts w:ascii="Segoe UI" w:eastAsiaTheme="majorEastAsia" w:hAnsi="Segoe UI" w:cs="Segoe UI"/>
          <w:color w:val="000000"/>
        </w:rPr>
      </w:pPr>
      <w:r w:rsidRPr="006D4799">
        <w:rPr>
          <w:rStyle w:val="woj"/>
          <w:rFonts w:ascii="Segoe UI" w:eastAsiaTheme="majorEastAsia" w:hAnsi="Segoe UI" w:cs="Segoe UI"/>
          <w:color w:val="000000"/>
        </w:rPr>
        <w:t>Q1</w:t>
      </w:r>
      <w:r w:rsidRPr="006D4799">
        <w:rPr>
          <w:rStyle w:val="woj"/>
          <w:rFonts w:ascii="Segoe UI" w:eastAsiaTheme="majorEastAsia" w:hAnsi="Segoe UI" w:cs="Segoe UI"/>
          <w:color w:val="000000"/>
        </w:rPr>
        <w:br/>
        <w:t>What is your best story about losing something and finding it again?</w:t>
      </w:r>
    </w:p>
    <w:p w14:paraId="68A66609" w14:textId="27F8EE74" w:rsidR="00B73691" w:rsidRPr="006D4799" w:rsidRDefault="007630F0" w:rsidP="0041669E">
      <w:pPr>
        <w:pStyle w:val="NormalWeb"/>
        <w:shd w:val="clear" w:color="auto" w:fill="FFFFFF"/>
        <w:rPr>
          <w:rFonts w:ascii="Segoe UI" w:eastAsiaTheme="majorEastAsia" w:hAnsi="Segoe UI" w:cs="Segoe UI"/>
          <w:color w:val="000000"/>
        </w:rPr>
      </w:pPr>
      <w:r w:rsidRPr="006D4799">
        <w:rPr>
          <w:rStyle w:val="woj"/>
          <w:rFonts w:ascii="Segoe UI" w:eastAsiaTheme="majorEastAsia" w:hAnsi="Segoe UI" w:cs="Segoe UI"/>
          <w:color w:val="000000"/>
        </w:rPr>
        <w:t>Q2</w:t>
      </w:r>
      <w:r w:rsidRPr="006D4799">
        <w:rPr>
          <w:rStyle w:val="woj"/>
          <w:rFonts w:ascii="Segoe UI" w:eastAsiaTheme="majorEastAsia" w:hAnsi="Segoe UI" w:cs="Segoe UI"/>
          <w:color w:val="000000"/>
        </w:rPr>
        <w:br/>
        <w:t xml:space="preserve">What do you think is meant by tax-collectors and sinners in verse 1? </w:t>
      </w:r>
    </w:p>
    <w:p w14:paraId="7A6D3477" w14:textId="208F0462" w:rsidR="00B24C66" w:rsidRPr="006D4799" w:rsidRDefault="00B24C66"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Q3</w:t>
      </w:r>
      <w:r w:rsidRPr="006D4799">
        <w:rPr>
          <w:rFonts w:ascii="Segoe UI" w:eastAsiaTheme="majorEastAsia" w:hAnsi="Segoe UI" w:cs="Segoe UI"/>
          <w:color w:val="000000"/>
        </w:rPr>
        <w:br/>
        <w:t xml:space="preserve">How does Jesus make this story interesting and engaging? And what should we learn from this about preaching in a way that helps people want to hear? </w:t>
      </w:r>
    </w:p>
    <w:p w14:paraId="05473CC3" w14:textId="33255005" w:rsidR="00B73691" w:rsidRPr="006D4799" w:rsidRDefault="00B73691" w:rsidP="0041669E">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Q</w:t>
      </w:r>
      <w:r w:rsidR="00EE6565" w:rsidRPr="006D4799">
        <w:rPr>
          <w:rFonts w:ascii="Segoe UI" w:eastAsiaTheme="majorEastAsia" w:hAnsi="Segoe UI" w:cs="Segoe UI"/>
          <w:color w:val="000000"/>
        </w:rPr>
        <w:t>4</w:t>
      </w:r>
      <w:r w:rsidRPr="006D4799">
        <w:rPr>
          <w:rFonts w:ascii="Segoe UI" w:eastAsiaTheme="majorEastAsia" w:hAnsi="Segoe UI" w:cs="Segoe UI"/>
          <w:color w:val="000000"/>
        </w:rPr>
        <w:br/>
        <w:t xml:space="preserve">This is a parable – </w:t>
      </w:r>
      <w:r w:rsidR="006D4799" w:rsidRPr="006D4799">
        <w:rPr>
          <w:rFonts w:ascii="Segoe UI" w:eastAsiaTheme="majorEastAsia" w:hAnsi="Segoe UI" w:cs="Segoe UI"/>
          <w:color w:val="000000"/>
        </w:rPr>
        <w:t xml:space="preserve">a </w:t>
      </w:r>
      <w:r w:rsidRPr="006D4799">
        <w:rPr>
          <w:rFonts w:ascii="Segoe UI" w:eastAsiaTheme="majorEastAsia" w:hAnsi="Segoe UI" w:cs="Segoe UI"/>
          <w:color w:val="000000"/>
        </w:rPr>
        <w:t>story to help us understand deeper truth. Make a list of the main characters in the story and then discuss who the different characters are meant to represent.</w:t>
      </w:r>
    </w:p>
    <w:p w14:paraId="4BB31D62" w14:textId="5BA50BD2" w:rsidR="00EE6565" w:rsidRPr="006D4799" w:rsidRDefault="00EE6565" w:rsidP="00EE6565">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Q5</w:t>
      </w:r>
      <w:r w:rsidRPr="006D4799">
        <w:rPr>
          <w:rFonts w:ascii="Segoe UI" w:eastAsiaTheme="majorEastAsia" w:hAnsi="Segoe UI" w:cs="Segoe UI"/>
          <w:color w:val="000000"/>
        </w:rPr>
        <w:br/>
        <w:t>How does the shepherd react when he realizes one sheep is missing? What does the shepherd's actions tell us about God's attitude towards those who are lost?</w:t>
      </w:r>
    </w:p>
    <w:p w14:paraId="0FEE6E84" w14:textId="0783EDB1" w:rsidR="00EE6565" w:rsidRDefault="00B24C66" w:rsidP="00F84096">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lastRenderedPageBreak/>
        <w:t>Q</w:t>
      </w:r>
      <w:r w:rsidR="00EE6565" w:rsidRPr="006D4799">
        <w:rPr>
          <w:rFonts w:ascii="Segoe UI" w:eastAsiaTheme="majorEastAsia" w:hAnsi="Segoe UI" w:cs="Segoe UI"/>
          <w:color w:val="000000"/>
        </w:rPr>
        <w:t>6</w:t>
      </w:r>
      <w:r w:rsidRPr="006D4799">
        <w:rPr>
          <w:rFonts w:ascii="Segoe UI" w:eastAsiaTheme="majorEastAsia" w:hAnsi="Segoe UI" w:cs="Segoe UI"/>
          <w:color w:val="000000"/>
        </w:rPr>
        <w:br/>
        <w:t xml:space="preserve">Which character do you see yourself as in this story? </w:t>
      </w:r>
    </w:p>
    <w:p w14:paraId="13DCF6C8" w14:textId="12413705" w:rsidR="002C566A" w:rsidRDefault="002C566A" w:rsidP="00347656">
      <w:pPr>
        <w:pStyle w:val="NormalWeb"/>
        <w:shd w:val="clear" w:color="auto" w:fill="FFFFFF"/>
        <w:rPr>
          <w:rFonts w:ascii="Segoe UI" w:eastAsiaTheme="majorEastAsia" w:hAnsi="Segoe UI" w:cs="Segoe UI"/>
          <w:color w:val="000000"/>
        </w:rPr>
      </w:pPr>
      <w:r>
        <w:rPr>
          <w:rFonts w:ascii="Segoe UI" w:eastAsiaTheme="majorEastAsia" w:hAnsi="Segoe UI" w:cs="Segoe UI"/>
          <w:color w:val="000000"/>
        </w:rPr>
        <w:t>Q7 What does the sheep have to do in this story to be saved?</w:t>
      </w:r>
    </w:p>
    <w:p w14:paraId="4103A46E" w14:textId="53057817" w:rsidR="00347656" w:rsidRDefault="00347656" w:rsidP="00347656">
      <w:pPr>
        <w:pStyle w:val="NormalWeb"/>
        <w:shd w:val="clear" w:color="auto" w:fill="FFFFFF"/>
        <w:rPr>
          <w:rFonts w:ascii="Segoe UI" w:eastAsiaTheme="majorEastAsia" w:hAnsi="Segoe UI" w:cs="Segoe UI"/>
          <w:color w:val="000000"/>
        </w:rPr>
      </w:pPr>
      <w:r>
        <w:rPr>
          <w:rFonts w:ascii="Segoe UI" w:eastAsiaTheme="majorEastAsia" w:hAnsi="Segoe UI" w:cs="Segoe UI"/>
          <w:color w:val="000000"/>
        </w:rPr>
        <w:t>A7</w:t>
      </w:r>
      <w:r>
        <w:rPr>
          <w:rFonts w:ascii="Segoe UI" w:eastAsiaTheme="majorEastAsia" w:hAnsi="Segoe UI" w:cs="Segoe UI"/>
          <w:color w:val="000000"/>
        </w:rPr>
        <w:br/>
        <w:t xml:space="preserve">The answer is bleat. This shepherd knows his sheep. He knows which one is missing. He goes out searching and calls out for the sheep – and the sheep hearing the shepherds voice would answer back with a bleat. </w:t>
      </w:r>
    </w:p>
    <w:p w14:paraId="43C7E468" w14:textId="77777777" w:rsidR="00347656" w:rsidRPr="006D4799" w:rsidRDefault="00347656" w:rsidP="00347656">
      <w:pPr>
        <w:pStyle w:val="NormalWeb"/>
        <w:shd w:val="clear" w:color="auto" w:fill="FFFFFF"/>
        <w:rPr>
          <w:rFonts w:ascii="Segoe UI" w:eastAsiaTheme="majorEastAsia" w:hAnsi="Segoe UI" w:cs="Segoe UI"/>
          <w:color w:val="000000"/>
        </w:rPr>
      </w:pPr>
      <w:r>
        <w:rPr>
          <w:rFonts w:ascii="Segoe UI" w:eastAsiaTheme="majorEastAsia" w:hAnsi="Segoe UI" w:cs="Segoe UI"/>
          <w:color w:val="000000"/>
        </w:rPr>
        <w:t xml:space="preserve">To be saved we only </w:t>
      </w:r>
      <w:proofErr w:type="gramStart"/>
      <w:r>
        <w:rPr>
          <w:rFonts w:ascii="Segoe UI" w:eastAsiaTheme="majorEastAsia" w:hAnsi="Segoe UI" w:cs="Segoe UI"/>
          <w:color w:val="000000"/>
        </w:rPr>
        <w:t>have to</w:t>
      </w:r>
      <w:proofErr w:type="gramEnd"/>
      <w:r>
        <w:rPr>
          <w:rFonts w:ascii="Segoe UI" w:eastAsiaTheme="majorEastAsia" w:hAnsi="Segoe UI" w:cs="Segoe UI"/>
          <w:color w:val="000000"/>
        </w:rPr>
        <w:t xml:space="preserve"> call out. (Everyone who calls on the name of the Lord will be saved, ROMANS 10:13) Jesus does the searching and the rescuing. The sheep doesn’t even have to walk home! The shepherd carries it. </w:t>
      </w:r>
    </w:p>
    <w:p w14:paraId="3E4BB81D" w14:textId="6E4AB38B" w:rsidR="00FE4C23" w:rsidRPr="006D4799" w:rsidRDefault="00FE4C23"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Q</w:t>
      </w:r>
      <w:r w:rsidR="00347656">
        <w:rPr>
          <w:rFonts w:ascii="Segoe UI" w:eastAsiaTheme="majorEastAsia" w:hAnsi="Segoe UI" w:cs="Segoe UI"/>
          <w:color w:val="000000"/>
        </w:rPr>
        <w:t>8</w:t>
      </w:r>
      <w:r w:rsidRPr="006D4799">
        <w:rPr>
          <w:rFonts w:ascii="Segoe UI" w:eastAsiaTheme="majorEastAsia" w:hAnsi="Segoe UI" w:cs="Segoe UI"/>
          <w:color w:val="000000"/>
        </w:rPr>
        <w:br/>
        <w:t xml:space="preserve">How much joy is there in this story and the other lost and found stories in Luke 15. How much joy did you see in the church of your upbringing? Do they match up? </w:t>
      </w:r>
    </w:p>
    <w:p w14:paraId="644B47BF" w14:textId="435BE5F4" w:rsidR="00FE4C23" w:rsidRPr="006D4799" w:rsidRDefault="00FE4C23" w:rsidP="00C6667C">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Q</w:t>
      </w:r>
      <w:r w:rsidR="00347656">
        <w:rPr>
          <w:rFonts w:ascii="Segoe UI" w:eastAsiaTheme="majorEastAsia" w:hAnsi="Segoe UI" w:cs="Segoe UI"/>
          <w:color w:val="000000"/>
        </w:rPr>
        <w:t>9</w:t>
      </w:r>
      <w:r w:rsidRPr="006D4799">
        <w:rPr>
          <w:rFonts w:ascii="Segoe UI" w:eastAsiaTheme="majorEastAsia" w:hAnsi="Segoe UI" w:cs="Segoe UI"/>
          <w:color w:val="000000"/>
        </w:rPr>
        <w:br/>
      </w:r>
      <w:r w:rsidR="003E25A0" w:rsidRPr="006D4799">
        <w:rPr>
          <w:rFonts w:ascii="Segoe UI" w:eastAsiaTheme="majorEastAsia" w:hAnsi="Segoe UI" w:cs="Segoe UI"/>
          <w:color w:val="000000"/>
        </w:rPr>
        <w:t xml:space="preserve">What should </w:t>
      </w:r>
      <w:proofErr w:type="gramStart"/>
      <w:r w:rsidR="003E25A0" w:rsidRPr="006D4799">
        <w:rPr>
          <w:rFonts w:ascii="Segoe UI" w:eastAsiaTheme="majorEastAsia" w:hAnsi="Segoe UI" w:cs="Segoe UI"/>
          <w:color w:val="000000"/>
        </w:rPr>
        <w:t>churches</w:t>
      </w:r>
      <w:proofErr w:type="gramEnd"/>
      <w:r w:rsidR="003E25A0" w:rsidRPr="006D4799">
        <w:rPr>
          <w:rFonts w:ascii="Segoe UI" w:eastAsiaTheme="majorEastAsia" w:hAnsi="Segoe UI" w:cs="Segoe UI"/>
          <w:color w:val="000000"/>
        </w:rPr>
        <w:t xml:space="preserve"> (and our church, and us) be learning from this story?</w:t>
      </w:r>
    </w:p>
    <w:p w14:paraId="13D4E041" w14:textId="30AC03BC" w:rsidR="00FE4C23" w:rsidRPr="006D4799" w:rsidRDefault="005E7469" w:rsidP="00FE4C23">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b/>
          <w:bCs/>
          <w:color w:val="000000"/>
          <w:u w:val="single"/>
        </w:rPr>
        <w:t>For Further reflection:</w:t>
      </w:r>
      <w:r w:rsidRPr="006D4799">
        <w:rPr>
          <w:rFonts w:ascii="Segoe UI" w:eastAsiaTheme="majorEastAsia" w:hAnsi="Segoe UI" w:cs="Segoe UI"/>
          <w:color w:val="000000"/>
        </w:rPr>
        <w:br/>
      </w:r>
      <w:r w:rsidR="00FE4C23" w:rsidRPr="006D4799">
        <w:rPr>
          <w:rFonts w:ascii="Segoe UI" w:hAnsi="Segoe UI" w:cs="Segoe UI"/>
          <w:color w:val="0D0D0D"/>
          <w:shd w:val="clear" w:color="auto" w:fill="FFFFFF"/>
        </w:rPr>
        <w:t>What if this story started, suppose you have 1000 sheep, or a million, or a billion.</w:t>
      </w:r>
      <w:r w:rsidRPr="006D4799">
        <w:rPr>
          <w:rFonts w:ascii="Segoe UI" w:hAnsi="Segoe UI" w:cs="Segoe UI"/>
          <w:color w:val="0D0D0D"/>
          <w:shd w:val="clear" w:color="auto" w:fill="FFFFFF"/>
        </w:rPr>
        <w:t xml:space="preserve"> There is no number when the one missing sheep becomes </w:t>
      </w:r>
      <w:r w:rsidR="006D4799" w:rsidRPr="006D4799">
        <w:rPr>
          <w:rFonts w:ascii="Segoe UI" w:hAnsi="Segoe UI" w:cs="Segoe UI"/>
          <w:color w:val="0D0D0D"/>
          <w:shd w:val="clear" w:color="auto" w:fill="FFFFFF"/>
        </w:rPr>
        <w:t xml:space="preserve">an </w:t>
      </w:r>
      <w:r w:rsidRPr="006D4799">
        <w:rPr>
          <w:rFonts w:ascii="Segoe UI" w:hAnsi="Segoe UI" w:cs="Segoe UI"/>
          <w:color w:val="0D0D0D"/>
          <w:shd w:val="clear" w:color="auto" w:fill="FFFFFF"/>
        </w:rPr>
        <w:t>acceptable loss.</w:t>
      </w:r>
      <w:r w:rsidR="00FE4C23" w:rsidRPr="006D4799">
        <w:rPr>
          <w:rFonts w:ascii="Segoe UI" w:eastAsiaTheme="majorEastAsia" w:hAnsi="Segoe UI" w:cs="Segoe UI"/>
          <w:color w:val="000000"/>
        </w:rPr>
        <w:t xml:space="preserve"> </w:t>
      </w:r>
    </w:p>
    <w:p w14:paraId="63E41863" w14:textId="0D31E0E6" w:rsidR="005E7469" w:rsidRPr="006D4799" w:rsidRDefault="005E7469" w:rsidP="00FE4C23">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b/>
          <w:bCs/>
          <w:color w:val="000000"/>
          <w:u w:val="single"/>
        </w:rPr>
        <w:t>The Hound of Heaven</w:t>
      </w:r>
      <w:r w:rsidRPr="006D4799">
        <w:rPr>
          <w:rFonts w:ascii="Segoe UI" w:eastAsiaTheme="majorEastAsia" w:hAnsi="Segoe UI" w:cs="Segoe UI"/>
          <w:color w:val="000000"/>
        </w:rPr>
        <w:br/>
        <w:t>There is a poem, that needs updating now, by Francis Thompson written in 1890 called The Hound of Heaven. It’s a long poem and speaks Francis continued rejection of God – but of God’s love pursuing him like a hound</w:t>
      </w:r>
      <w:r w:rsidR="006D4799" w:rsidRPr="006D4799">
        <w:rPr>
          <w:rFonts w:ascii="Segoe UI" w:eastAsiaTheme="majorEastAsia" w:hAnsi="Segoe UI" w:cs="Segoe UI"/>
          <w:color w:val="000000"/>
        </w:rPr>
        <w:t>.</w:t>
      </w:r>
    </w:p>
    <w:p w14:paraId="00B4FF55" w14:textId="77777777" w:rsidR="006D4799" w:rsidRPr="006D4799" w:rsidRDefault="005E7469" w:rsidP="005E7469">
      <w:pPr>
        <w:pStyle w:val="NormalWeb"/>
        <w:shd w:val="clear" w:color="auto" w:fill="FFFFFF"/>
        <w:rPr>
          <w:rFonts w:ascii="Segoe UI" w:eastAsiaTheme="majorEastAsia" w:hAnsi="Segoe UI" w:cs="Segoe UI"/>
          <w:i/>
          <w:iCs/>
          <w:color w:val="000000"/>
        </w:rPr>
      </w:pPr>
      <w:r w:rsidRPr="006D4799">
        <w:rPr>
          <w:rFonts w:ascii="Segoe UI" w:eastAsiaTheme="majorEastAsia" w:hAnsi="Segoe UI" w:cs="Segoe UI"/>
          <w:i/>
          <w:iCs/>
          <w:color w:val="000000"/>
        </w:rPr>
        <w:t>I fled Him, down the nights and down the days;</w:t>
      </w:r>
      <w:r w:rsidRPr="006D4799">
        <w:rPr>
          <w:rFonts w:ascii="Segoe UI" w:eastAsiaTheme="majorEastAsia" w:hAnsi="Segoe UI" w:cs="Segoe UI"/>
          <w:i/>
          <w:iCs/>
          <w:color w:val="000000"/>
        </w:rPr>
        <w:br/>
        <w:t>I fled Him, down the arches of the years;</w:t>
      </w:r>
      <w:r w:rsidRPr="006D4799">
        <w:rPr>
          <w:rFonts w:ascii="Segoe UI" w:eastAsiaTheme="majorEastAsia" w:hAnsi="Segoe UI" w:cs="Segoe UI"/>
          <w:i/>
          <w:iCs/>
          <w:color w:val="000000"/>
        </w:rPr>
        <w:br/>
        <w:t>I fled Him, down the labyrinthine ways</w:t>
      </w:r>
      <w:r w:rsidRPr="006D4799">
        <w:rPr>
          <w:rFonts w:ascii="Segoe UI" w:eastAsiaTheme="majorEastAsia" w:hAnsi="Segoe UI" w:cs="Segoe UI"/>
          <w:i/>
          <w:iCs/>
          <w:color w:val="000000"/>
        </w:rPr>
        <w:br/>
        <w:t xml:space="preserve">Of my own mind; and </w:t>
      </w:r>
      <w:proofErr w:type="gramStart"/>
      <w:r w:rsidRPr="006D4799">
        <w:rPr>
          <w:rFonts w:ascii="Segoe UI" w:eastAsiaTheme="majorEastAsia" w:hAnsi="Segoe UI" w:cs="Segoe UI"/>
          <w:i/>
          <w:iCs/>
          <w:color w:val="000000"/>
        </w:rPr>
        <w:t>in the midst of</w:t>
      </w:r>
      <w:proofErr w:type="gramEnd"/>
      <w:r w:rsidRPr="006D4799">
        <w:rPr>
          <w:rFonts w:ascii="Segoe UI" w:eastAsiaTheme="majorEastAsia" w:hAnsi="Segoe UI" w:cs="Segoe UI"/>
          <w:i/>
          <w:iCs/>
          <w:color w:val="000000"/>
        </w:rPr>
        <w:t xml:space="preserve"> tears</w:t>
      </w:r>
      <w:r w:rsidRPr="006D4799">
        <w:rPr>
          <w:rFonts w:ascii="Segoe UI" w:eastAsiaTheme="majorEastAsia" w:hAnsi="Segoe UI" w:cs="Segoe UI"/>
          <w:i/>
          <w:iCs/>
          <w:color w:val="000000"/>
        </w:rPr>
        <w:br/>
        <w:t xml:space="preserve">I hid from Him, </w:t>
      </w:r>
    </w:p>
    <w:p w14:paraId="55D47CE7" w14:textId="77777777" w:rsidR="006D4799" w:rsidRPr="006D4799" w:rsidRDefault="006D4799" w:rsidP="006D4799">
      <w:pPr>
        <w:pStyle w:val="NormalWeb"/>
        <w:shd w:val="clear" w:color="auto" w:fill="FFFFFF"/>
        <w:rPr>
          <w:rFonts w:ascii="Segoe UI" w:eastAsiaTheme="majorEastAsia" w:hAnsi="Segoe UI" w:cs="Segoe UI"/>
          <w:color w:val="000000"/>
        </w:rPr>
      </w:pPr>
      <w:r w:rsidRPr="006D4799">
        <w:rPr>
          <w:rFonts w:ascii="Segoe UI" w:eastAsiaTheme="majorEastAsia" w:hAnsi="Segoe UI" w:cs="Segoe UI"/>
          <w:color w:val="000000"/>
        </w:rPr>
        <w:t xml:space="preserve">But he is always aware of God’s love, padding along behind </w:t>
      </w:r>
      <w:proofErr w:type="gramStart"/>
      <w:r w:rsidRPr="006D4799">
        <w:rPr>
          <w:rFonts w:ascii="Segoe UI" w:eastAsiaTheme="majorEastAsia" w:hAnsi="Segoe UI" w:cs="Segoe UI"/>
          <w:color w:val="000000"/>
        </w:rPr>
        <w:t>him</w:t>
      </w:r>
      <w:proofErr w:type="gramEnd"/>
      <w:r w:rsidR="005E7469" w:rsidRPr="006D4799">
        <w:rPr>
          <w:rFonts w:ascii="Segoe UI" w:eastAsiaTheme="majorEastAsia" w:hAnsi="Segoe UI" w:cs="Segoe UI"/>
          <w:color w:val="000000"/>
        </w:rPr>
        <w:t xml:space="preserve"> </w:t>
      </w:r>
    </w:p>
    <w:p w14:paraId="466103D8" w14:textId="34F157F7" w:rsidR="00122B76" w:rsidRPr="00F84096" w:rsidRDefault="006D4799" w:rsidP="006D4799">
      <w:pPr>
        <w:pStyle w:val="NormalWeb"/>
        <w:shd w:val="clear" w:color="auto" w:fill="FFFFFF"/>
        <w:rPr>
          <w:rFonts w:ascii="Segoe UI" w:eastAsiaTheme="majorEastAsia" w:hAnsi="Segoe UI" w:cs="Segoe UI"/>
          <w:i/>
          <w:iCs/>
          <w:color w:val="000000"/>
        </w:rPr>
      </w:pPr>
      <w:r w:rsidRPr="006D4799">
        <w:rPr>
          <w:rFonts w:ascii="Segoe UI" w:eastAsiaTheme="majorEastAsia" w:hAnsi="Segoe UI" w:cs="Segoe UI"/>
          <w:i/>
          <w:iCs/>
          <w:color w:val="000000"/>
        </w:rPr>
        <w:t>Still with unhurrying chase,</w:t>
      </w:r>
      <w:r w:rsidRPr="006D4799">
        <w:rPr>
          <w:rFonts w:ascii="Segoe UI" w:eastAsiaTheme="majorEastAsia" w:hAnsi="Segoe UI" w:cs="Segoe UI"/>
          <w:i/>
          <w:iCs/>
          <w:color w:val="000000"/>
        </w:rPr>
        <w:br/>
        <w:t>And unperturbed pace,</w:t>
      </w:r>
      <w:r w:rsidRPr="006D4799">
        <w:rPr>
          <w:rFonts w:ascii="Segoe UI" w:eastAsiaTheme="majorEastAsia" w:hAnsi="Segoe UI" w:cs="Segoe UI"/>
          <w:i/>
          <w:iCs/>
          <w:color w:val="000000"/>
        </w:rPr>
        <w:br/>
        <w:t>Deliberate speed, majestic instancy,</w:t>
      </w:r>
      <w:r w:rsidRPr="006D4799">
        <w:rPr>
          <w:rFonts w:ascii="Segoe UI" w:eastAsiaTheme="majorEastAsia" w:hAnsi="Segoe UI" w:cs="Segoe UI"/>
          <w:i/>
          <w:iCs/>
          <w:color w:val="000000"/>
        </w:rPr>
        <w:br/>
        <w:t>Came on the following Feet,</w:t>
      </w:r>
    </w:p>
    <w:sectPr w:rsidR="00122B76" w:rsidRPr="00F8409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80B2" w14:textId="77777777" w:rsidR="00F23B73" w:rsidRDefault="00F23B73" w:rsidP="00CC399B">
      <w:pPr>
        <w:spacing w:after="0" w:line="240" w:lineRule="auto"/>
      </w:pPr>
      <w:r>
        <w:separator/>
      </w:r>
    </w:p>
  </w:endnote>
  <w:endnote w:type="continuationSeparator" w:id="0">
    <w:p w14:paraId="4A3AEDE2" w14:textId="77777777" w:rsidR="00F23B73" w:rsidRDefault="00F23B73" w:rsidP="00CC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AE90" w14:textId="77777777" w:rsidR="00F23B73" w:rsidRDefault="00F23B73" w:rsidP="00CC399B">
      <w:pPr>
        <w:spacing w:after="0" w:line="240" w:lineRule="auto"/>
      </w:pPr>
      <w:r>
        <w:separator/>
      </w:r>
    </w:p>
  </w:footnote>
  <w:footnote w:type="continuationSeparator" w:id="0">
    <w:p w14:paraId="45F82E52" w14:textId="77777777" w:rsidR="00F23B73" w:rsidRDefault="00F23B73" w:rsidP="00CC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574BE11" w14:textId="77777777" w:rsidR="00CC399B" w:rsidRDefault="00CC399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9DCAC3C" w14:textId="77777777" w:rsidR="00CC399B" w:rsidRDefault="00CC3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9E"/>
    <w:rsid w:val="00122B76"/>
    <w:rsid w:val="002C566A"/>
    <w:rsid w:val="002D3EE1"/>
    <w:rsid w:val="003235D0"/>
    <w:rsid w:val="00347656"/>
    <w:rsid w:val="003E25A0"/>
    <w:rsid w:val="0041669E"/>
    <w:rsid w:val="004D1D23"/>
    <w:rsid w:val="00536A10"/>
    <w:rsid w:val="005E7469"/>
    <w:rsid w:val="00620152"/>
    <w:rsid w:val="006256C9"/>
    <w:rsid w:val="006A0794"/>
    <w:rsid w:val="006D4799"/>
    <w:rsid w:val="007630F0"/>
    <w:rsid w:val="00816D83"/>
    <w:rsid w:val="0088281A"/>
    <w:rsid w:val="00902282"/>
    <w:rsid w:val="00B24C66"/>
    <w:rsid w:val="00B73691"/>
    <w:rsid w:val="00C25260"/>
    <w:rsid w:val="00C51FD9"/>
    <w:rsid w:val="00C6667C"/>
    <w:rsid w:val="00CC399B"/>
    <w:rsid w:val="00D040F4"/>
    <w:rsid w:val="00EE6565"/>
    <w:rsid w:val="00F23B73"/>
    <w:rsid w:val="00F67298"/>
    <w:rsid w:val="00F769DB"/>
    <w:rsid w:val="00F84096"/>
    <w:rsid w:val="00F924B5"/>
    <w:rsid w:val="00FE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CD95"/>
  <w15:chartTrackingRefBased/>
  <w15:docId w15:val="{748A5D4D-C720-46D5-9E26-3D7F4AF5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6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66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66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66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66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66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66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66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66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66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66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66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66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66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66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66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669E"/>
    <w:rPr>
      <w:rFonts w:eastAsiaTheme="majorEastAsia" w:cstheme="majorBidi"/>
      <w:color w:val="272727" w:themeColor="text1" w:themeTint="D8"/>
    </w:rPr>
  </w:style>
  <w:style w:type="paragraph" w:styleId="Title">
    <w:name w:val="Title"/>
    <w:basedOn w:val="Normal"/>
    <w:next w:val="Normal"/>
    <w:link w:val="TitleChar"/>
    <w:uiPriority w:val="10"/>
    <w:qFormat/>
    <w:rsid w:val="004166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66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66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66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669E"/>
    <w:pPr>
      <w:spacing w:before="160"/>
      <w:jc w:val="center"/>
    </w:pPr>
    <w:rPr>
      <w:i/>
      <w:iCs/>
      <w:color w:val="404040" w:themeColor="text1" w:themeTint="BF"/>
    </w:rPr>
  </w:style>
  <w:style w:type="character" w:customStyle="1" w:styleId="QuoteChar">
    <w:name w:val="Quote Char"/>
    <w:basedOn w:val="DefaultParagraphFont"/>
    <w:link w:val="Quote"/>
    <w:uiPriority w:val="29"/>
    <w:rsid w:val="0041669E"/>
    <w:rPr>
      <w:i/>
      <w:iCs/>
      <w:color w:val="404040" w:themeColor="text1" w:themeTint="BF"/>
    </w:rPr>
  </w:style>
  <w:style w:type="paragraph" w:styleId="ListParagraph">
    <w:name w:val="List Paragraph"/>
    <w:basedOn w:val="Normal"/>
    <w:uiPriority w:val="34"/>
    <w:qFormat/>
    <w:rsid w:val="0041669E"/>
    <w:pPr>
      <w:ind w:left="720"/>
      <w:contextualSpacing/>
    </w:pPr>
  </w:style>
  <w:style w:type="character" w:styleId="IntenseEmphasis">
    <w:name w:val="Intense Emphasis"/>
    <w:basedOn w:val="DefaultParagraphFont"/>
    <w:uiPriority w:val="21"/>
    <w:qFormat/>
    <w:rsid w:val="0041669E"/>
    <w:rPr>
      <w:i/>
      <w:iCs/>
      <w:color w:val="0F4761" w:themeColor="accent1" w:themeShade="BF"/>
    </w:rPr>
  </w:style>
  <w:style w:type="paragraph" w:styleId="IntenseQuote">
    <w:name w:val="Intense Quote"/>
    <w:basedOn w:val="Normal"/>
    <w:next w:val="Normal"/>
    <w:link w:val="IntenseQuoteChar"/>
    <w:uiPriority w:val="30"/>
    <w:qFormat/>
    <w:rsid w:val="004166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669E"/>
    <w:rPr>
      <w:i/>
      <w:iCs/>
      <w:color w:val="0F4761" w:themeColor="accent1" w:themeShade="BF"/>
    </w:rPr>
  </w:style>
  <w:style w:type="character" w:styleId="IntenseReference">
    <w:name w:val="Intense Reference"/>
    <w:basedOn w:val="DefaultParagraphFont"/>
    <w:uiPriority w:val="32"/>
    <w:qFormat/>
    <w:rsid w:val="0041669E"/>
    <w:rPr>
      <w:b/>
      <w:bCs/>
      <w:smallCaps/>
      <w:color w:val="0F4761" w:themeColor="accent1" w:themeShade="BF"/>
      <w:spacing w:val="5"/>
    </w:rPr>
  </w:style>
  <w:style w:type="paragraph" w:customStyle="1" w:styleId="chapter-2">
    <w:name w:val="chapter-2"/>
    <w:basedOn w:val="Normal"/>
    <w:rsid w:val="0041669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text">
    <w:name w:val="text"/>
    <w:basedOn w:val="DefaultParagraphFont"/>
    <w:rsid w:val="0041669E"/>
  </w:style>
  <w:style w:type="character" w:customStyle="1" w:styleId="chapternum">
    <w:name w:val="chapternum"/>
    <w:basedOn w:val="DefaultParagraphFont"/>
    <w:rsid w:val="0041669E"/>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woj">
    <w:name w:val="woj"/>
    <w:basedOn w:val="DefaultParagraphFont"/>
    <w:rsid w:val="0041669E"/>
  </w:style>
  <w:style w:type="paragraph" w:styleId="Header">
    <w:name w:val="header"/>
    <w:basedOn w:val="Normal"/>
    <w:link w:val="HeaderChar"/>
    <w:uiPriority w:val="99"/>
    <w:unhideWhenUsed/>
    <w:rsid w:val="00CC3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99B"/>
  </w:style>
  <w:style w:type="paragraph" w:styleId="Footer">
    <w:name w:val="footer"/>
    <w:basedOn w:val="Normal"/>
    <w:link w:val="FooterChar"/>
    <w:uiPriority w:val="99"/>
    <w:unhideWhenUsed/>
    <w:rsid w:val="00CC3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Ladd</dc:creator>
  <cp:keywords/>
  <dc:description/>
  <cp:lastModifiedBy>Simon Ladd</cp:lastModifiedBy>
  <cp:revision>5</cp:revision>
  <dcterms:created xsi:type="dcterms:W3CDTF">2024-02-28T11:15:00Z</dcterms:created>
  <dcterms:modified xsi:type="dcterms:W3CDTF">2024-02-28T12:59:00Z</dcterms:modified>
</cp:coreProperties>
</file>