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A7B8" w14:textId="585B01D7" w:rsidR="00122B76" w:rsidRDefault="008043FA">
      <w:pPr>
        <w:rPr>
          <w:rFonts w:ascii="Calibri" w:hAnsi="Calibri" w:cs="Calibri"/>
          <w:b/>
          <w:bCs/>
          <w:sz w:val="28"/>
          <w:szCs w:val="28"/>
        </w:rPr>
      </w:pPr>
      <w:r w:rsidRPr="005D421F">
        <w:rPr>
          <w:rFonts w:ascii="Calibri" w:hAnsi="Calibri" w:cs="Calibri"/>
          <w:b/>
          <w:bCs/>
          <w:sz w:val="28"/>
          <w:szCs w:val="28"/>
        </w:rPr>
        <w:t>Brockley Homegroup</w:t>
      </w:r>
      <w:r w:rsidRPr="005D421F">
        <w:rPr>
          <w:rFonts w:ascii="Calibri" w:hAnsi="Calibri" w:cs="Calibri"/>
          <w:b/>
          <w:bCs/>
          <w:sz w:val="28"/>
          <w:szCs w:val="28"/>
        </w:rPr>
        <w:br/>
      </w:r>
      <w:r w:rsidRPr="002638E5">
        <w:rPr>
          <w:rFonts w:ascii="Calibri" w:hAnsi="Calibri" w:cs="Calibri"/>
          <w:b/>
          <w:bCs/>
          <w:sz w:val="28"/>
          <w:szCs w:val="28"/>
          <w:u w:val="single"/>
        </w:rPr>
        <w:t>March</w:t>
      </w:r>
      <w:r w:rsidRPr="005D421F">
        <w:rPr>
          <w:rFonts w:ascii="Calibri" w:hAnsi="Calibri" w:cs="Calibri"/>
          <w:b/>
          <w:bCs/>
          <w:sz w:val="28"/>
          <w:szCs w:val="28"/>
        </w:rPr>
        <w:t xml:space="preserve"> </w:t>
      </w:r>
      <w:r w:rsidR="0083237C" w:rsidRPr="005D421F">
        <w:rPr>
          <w:rFonts w:ascii="Calibri" w:hAnsi="Calibri" w:cs="Calibri"/>
          <w:b/>
          <w:bCs/>
          <w:sz w:val="28"/>
          <w:szCs w:val="28"/>
        </w:rPr>
        <w:t xml:space="preserve">and April </w:t>
      </w:r>
      <w:r w:rsidRPr="005D421F">
        <w:rPr>
          <w:rFonts w:ascii="Calibri" w:hAnsi="Calibri" w:cs="Calibri"/>
          <w:b/>
          <w:bCs/>
          <w:sz w:val="28"/>
          <w:szCs w:val="28"/>
        </w:rPr>
        <w:t>2026</w:t>
      </w:r>
    </w:p>
    <w:p w14:paraId="234B36E7" w14:textId="043DFB22" w:rsidR="000C031A" w:rsidRDefault="000C031A">
      <w:pPr>
        <w:rPr>
          <w:rFonts w:ascii="Calibri" w:hAnsi="Calibri" w:cs="Calibri"/>
          <w:sz w:val="24"/>
          <w:szCs w:val="24"/>
        </w:rPr>
      </w:pPr>
      <w:r>
        <w:rPr>
          <w:rFonts w:ascii="Calibri" w:hAnsi="Calibri" w:cs="Calibri"/>
          <w:b/>
          <w:bCs/>
          <w:sz w:val="28"/>
          <w:szCs w:val="28"/>
        </w:rPr>
        <w:t>Additional documents</w:t>
      </w:r>
      <w:r>
        <w:rPr>
          <w:rFonts w:ascii="Calibri" w:hAnsi="Calibri" w:cs="Calibri"/>
          <w:b/>
          <w:bCs/>
          <w:sz w:val="28"/>
          <w:szCs w:val="28"/>
        </w:rPr>
        <w:br/>
      </w:r>
      <w:r w:rsidRPr="000C031A">
        <w:rPr>
          <w:rFonts w:ascii="Calibri" w:hAnsi="Calibri" w:cs="Calibri"/>
          <w:sz w:val="24"/>
          <w:szCs w:val="24"/>
        </w:rPr>
        <w:t>Results of Brockley Survey</w:t>
      </w:r>
    </w:p>
    <w:p w14:paraId="34AF2DE9" w14:textId="3FB40359" w:rsidR="000C031A" w:rsidRPr="005D421F" w:rsidRDefault="000C031A">
      <w:pPr>
        <w:rPr>
          <w:rFonts w:ascii="Calibri" w:hAnsi="Calibri" w:cs="Calibri"/>
          <w:b/>
          <w:bCs/>
          <w:sz w:val="28"/>
          <w:szCs w:val="28"/>
        </w:rPr>
      </w:pPr>
      <w:r w:rsidRPr="00543D21">
        <w:rPr>
          <w:rFonts w:ascii="Calibri" w:hAnsi="Calibri" w:cs="Calibri"/>
          <w:b/>
          <w:bCs/>
          <w:sz w:val="28"/>
          <w:szCs w:val="28"/>
        </w:rPr>
        <w:t>Additional Information</w:t>
      </w:r>
      <w:r>
        <w:rPr>
          <w:rFonts w:ascii="Calibri" w:hAnsi="Calibri" w:cs="Calibri"/>
          <w:sz w:val="24"/>
          <w:szCs w:val="24"/>
        </w:rPr>
        <w:br/>
        <w:t xml:space="preserve">Please encourage people </w:t>
      </w:r>
      <w:r w:rsidR="00543D21">
        <w:rPr>
          <w:rFonts w:ascii="Calibri" w:hAnsi="Calibri" w:cs="Calibri"/>
          <w:sz w:val="24"/>
          <w:szCs w:val="24"/>
        </w:rPr>
        <w:t xml:space="preserve">to have a look at the church membership section on our website brockleychapel.org there are draft documents there for discussion. </w:t>
      </w:r>
      <w:r>
        <w:rPr>
          <w:rFonts w:ascii="Calibri" w:hAnsi="Calibri" w:cs="Calibri"/>
          <w:sz w:val="24"/>
          <w:szCs w:val="24"/>
        </w:rPr>
        <w:br/>
      </w:r>
    </w:p>
    <w:p w14:paraId="2DA608C6" w14:textId="0355820F" w:rsidR="00164DA5" w:rsidRPr="005D421F" w:rsidRDefault="00D10DBC">
      <w:pPr>
        <w:rPr>
          <w:rFonts w:ascii="Calibri" w:hAnsi="Calibri" w:cs="Calibri"/>
          <w:sz w:val="24"/>
          <w:szCs w:val="24"/>
        </w:rPr>
      </w:pPr>
      <w:r w:rsidRPr="005D421F">
        <w:rPr>
          <w:rFonts w:ascii="Calibri" w:hAnsi="Calibri" w:cs="Calibri"/>
          <w:sz w:val="24"/>
          <w:szCs w:val="24"/>
        </w:rPr>
        <w:t>Here are the Brockley Homegroup Studies</w:t>
      </w:r>
      <w:r w:rsidR="00164DA5" w:rsidRPr="005D421F">
        <w:rPr>
          <w:rFonts w:ascii="Calibri" w:hAnsi="Calibri" w:cs="Calibri"/>
          <w:sz w:val="24"/>
          <w:szCs w:val="24"/>
        </w:rPr>
        <w:t xml:space="preserve"> for March and April</w:t>
      </w:r>
      <w:r w:rsidRPr="005D421F">
        <w:rPr>
          <w:rFonts w:ascii="Calibri" w:hAnsi="Calibri" w:cs="Calibri"/>
          <w:sz w:val="24"/>
          <w:szCs w:val="24"/>
        </w:rPr>
        <w:t>. They</w:t>
      </w:r>
      <w:r w:rsidR="00164DA5" w:rsidRPr="005D421F">
        <w:rPr>
          <w:rFonts w:ascii="Calibri" w:hAnsi="Calibri" w:cs="Calibri"/>
          <w:sz w:val="24"/>
          <w:szCs w:val="24"/>
        </w:rPr>
        <w:t xml:space="preserve"> cover the reconnaissance group’s report of the promised land in Numbers chapter 13 and the results of the survey that we did in January. You task as leader, and it is not an easy one, is the share ou</w:t>
      </w:r>
      <w:r w:rsidRPr="005D421F">
        <w:rPr>
          <w:rFonts w:ascii="Calibri" w:hAnsi="Calibri" w:cs="Calibri"/>
          <w:sz w:val="24"/>
          <w:szCs w:val="24"/>
        </w:rPr>
        <w:t>t</w:t>
      </w:r>
      <w:r w:rsidR="00164DA5" w:rsidRPr="005D421F">
        <w:rPr>
          <w:rFonts w:ascii="Calibri" w:hAnsi="Calibri" w:cs="Calibri"/>
          <w:sz w:val="24"/>
          <w:szCs w:val="24"/>
        </w:rPr>
        <w:t xml:space="preserve"> the material over two months to make sure there is a healthy balance of Bible study and discussion </w:t>
      </w:r>
      <w:r w:rsidR="005D421F" w:rsidRPr="005D421F">
        <w:rPr>
          <w:rFonts w:ascii="Calibri" w:hAnsi="Calibri" w:cs="Calibri"/>
          <w:sz w:val="24"/>
          <w:szCs w:val="24"/>
        </w:rPr>
        <w:t>of the survey.</w:t>
      </w:r>
    </w:p>
    <w:p w14:paraId="319D5DD8" w14:textId="269A54F5" w:rsidR="00164DA5" w:rsidRPr="005D421F" w:rsidRDefault="00164DA5">
      <w:pPr>
        <w:rPr>
          <w:rFonts w:ascii="Calibri" w:hAnsi="Calibri" w:cs="Calibri"/>
          <w:b/>
          <w:bCs/>
          <w:sz w:val="28"/>
          <w:szCs w:val="28"/>
        </w:rPr>
      </w:pPr>
      <w:r w:rsidRPr="005D421F">
        <w:rPr>
          <w:rFonts w:ascii="Calibri" w:hAnsi="Calibri" w:cs="Calibri"/>
          <w:b/>
          <w:bCs/>
          <w:sz w:val="28"/>
          <w:szCs w:val="28"/>
        </w:rPr>
        <w:t xml:space="preserve">Numbers </w:t>
      </w:r>
      <w:r w:rsidR="00D10DBC" w:rsidRPr="005D421F">
        <w:rPr>
          <w:rFonts w:ascii="Calibri" w:hAnsi="Calibri" w:cs="Calibri"/>
          <w:b/>
          <w:bCs/>
          <w:sz w:val="28"/>
          <w:szCs w:val="28"/>
        </w:rPr>
        <w:t>C</w:t>
      </w:r>
      <w:r w:rsidRPr="005D421F">
        <w:rPr>
          <w:rFonts w:ascii="Calibri" w:hAnsi="Calibri" w:cs="Calibri"/>
          <w:b/>
          <w:bCs/>
          <w:sz w:val="28"/>
          <w:szCs w:val="28"/>
        </w:rPr>
        <w:t>hapter 13</w:t>
      </w:r>
    </w:p>
    <w:p w14:paraId="3BE3A5E9" w14:textId="2F9CE8D7" w:rsidR="00C74FF9" w:rsidRPr="005D421F" w:rsidRDefault="00C74FF9">
      <w:pPr>
        <w:rPr>
          <w:rFonts w:ascii="Calibri" w:hAnsi="Calibri" w:cs="Calibri"/>
          <w:i/>
          <w:iCs/>
          <w:sz w:val="24"/>
          <w:szCs w:val="24"/>
        </w:rPr>
      </w:pPr>
      <w:r w:rsidRPr="005D421F">
        <w:rPr>
          <w:rFonts w:ascii="Calibri" w:hAnsi="Calibri" w:cs="Calibri"/>
          <w:b/>
          <w:bCs/>
          <w:i/>
          <w:iCs/>
          <w:sz w:val="24"/>
          <w:szCs w:val="24"/>
        </w:rPr>
        <w:t>13 </w:t>
      </w:r>
      <w:r w:rsidRPr="005D421F">
        <w:rPr>
          <w:rFonts w:ascii="Calibri" w:hAnsi="Calibri" w:cs="Calibri"/>
          <w:i/>
          <w:iCs/>
          <w:sz w:val="24"/>
          <w:szCs w:val="24"/>
        </w:rPr>
        <w:t>The Lord said to Moses, </w:t>
      </w:r>
      <w:r w:rsidRPr="005D421F">
        <w:rPr>
          <w:rFonts w:ascii="Calibri" w:hAnsi="Calibri" w:cs="Calibri"/>
          <w:b/>
          <w:bCs/>
          <w:i/>
          <w:iCs/>
          <w:sz w:val="24"/>
          <w:szCs w:val="24"/>
          <w:vertAlign w:val="superscript"/>
        </w:rPr>
        <w:t>2 </w:t>
      </w:r>
      <w:r w:rsidRPr="005D421F">
        <w:rPr>
          <w:rFonts w:ascii="Calibri" w:hAnsi="Calibri" w:cs="Calibri"/>
          <w:i/>
          <w:iCs/>
          <w:sz w:val="24"/>
          <w:szCs w:val="24"/>
        </w:rPr>
        <w:t>“Send some men to explore the land of Canaan, which I am giving to the Israelites. From each ancestral tribe send one of its leaders.”</w:t>
      </w:r>
    </w:p>
    <w:p w14:paraId="37DAD669" w14:textId="24680BE3" w:rsidR="00C74FF9" w:rsidRPr="005D421F" w:rsidRDefault="00C74FF9">
      <w:pPr>
        <w:rPr>
          <w:rFonts w:ascii="Calibri" w:hAnsi="Calibri" w:cs="Calibri"/>
          <w:i/>
          <w:iCs/>
          <w:sz w:val="24"/>
          <w:szCs w:val="24"/>
        </w:rPr>
      </w:pPr>
      <w:r w:rsidRPr="005D421F">
        <w:rPr>
          <w:rFonts w:ascii="Calibri" w:hAnsi="Calibri" w:cs="Calibri"/>
          <w:b/>
          <w:bCs/>
          <w:i/>
          <w:iCs/>
          <w:sz w:val="24"/>
          <w:szCs w:val="24"/>
          <w:vertAlign w:val="superscript"/>
        </w:rPr>
        <w:t>17 </w:t>
      </w:r>
      <w:r w:rsidRPr="005D421F">
        <w:rPr>
          <w:rFonts w:ascii="Calibri" w:hAnsi="Calibri" w:cs="Calibri"/>
          <w:i/>
          <w:iCs/>
          <w:sz w:val="24"/>
          <w:szCs w:val="24"/>
        </w:rPr>
        <w:t>When Moses sent them to explore Canaan, he said, “Go up through the Negev and on into the hill country. </w:t>
      </w:r>
      <w:r w:rsidRPr="005D421F">
        <w:rPr>
          <w:rFonts w:ascii="Calibri" w:hAnsi="Calibri" w:cs="Calibri"/>
          <w:b/>
          <w:bCs/>
          <w:i/>
          <w:iCs/>
          <w:sz w:val="24"/>
          <w:szCs w:val="24"/>
          <w:vertAlign w:val="superscript"/>
        </w:rPr>
        <w:t>18 </w:t>
      </w:r>
      <w:r w:rsidRPr="005D421F">
        <w:rPr>
          <w:rFonts w:ascii="Calibri" w:hAnsi="Calibri" w:cs="Calibri"/>
          <w:i/>
          <w:iCs/>
          <w:sz w:val="24"/>
          <w:szCs w:val="24"/>
        </w:rPr>
        <w:t>See what the land is like and whether the people who live there are strong or weak, few or many. </w:t>
      </w:r>
      <w:r w:rsidRPr="005D421F">
        <w:rPr>
          <w:rFonts w:ascii="Calibri" w:hAnsi="Calibri" w:cs="Calibri"/>
          <w:b/>
          <w:bCs/>
          <w:i/>
          <w:iCs/>
          <w:sz w:val="24"/>
          <w:szCs w:val="24"/>
          <w:vertAlign w:val="superscript"/>
        </w:rPr>
        <w:t>19 </w:t>
      </w:r>
      <w:r w:rsidRPr="005D421F">
        <w:rPr>
          <w:rFonts w:ascii="Calibri" w:hAnsi="Calibri" w:cs="Calibri"/>
          <w:i/>
          <w:iCs/>
          <w:sz w:val="24"/>
          <w:szCs w:val="24"/>
        </w:rPr>
        <w:t xml:space="preserve">What </w:t>
      </w:r>
      <w:proofErr w:type="gramStart"/>
      <w:r w:rsidRPr="005D421F">
        <w:rPr>
          <w:rFonts w:ascii="Calibri" w:hAnsi="Calibri" w:cs="Calibri"/>
          <w:i/>
          <w:iCs/>
          <w:sz w:val="24"/>
          <w:szCs w:val="24"/>
        </w:rPr>
        <w:t>kind</w:t>
      </w:r>
      <w:proofErr w:type="gramEnd"/>
      <w:r w:rsidRPr="005D421F">
        <w:rPr>
          <w:rFonts w:ascii="Calibri" w:hAnsi="Calibri" w:cs="Calibri"/>
          <w:i/>
          <w:iCs/>
          <w:sz w:val="24"/>
          <w:szCs w:val="24"/>
        </w:rPr>
        <w:t xml:space="preserve"> of land do they live in? Is it good or bad? What kind of towns do they live in? Are they unwalled or fortified? </w:t>
      </w:r>
      <w:r w:rsidRPr="005D421F">
        <w:rPr>
          <w:rFonts w:ascii="Calibri" w:hAnsi="Calibri" w:cs="Calibri"/>
          <w:b/>
          <w:bCs/>
          <w:i/>
          <w:iCs/>
          <w:sz w:val="24"/>
          <w:szCs w:val="24"/>
          <w:vertAlign w:val="superscript"/>
        </w:rPr>
        <w:t>20 </w:t>
      </w:r>
      <w:r w:rsidRPr="005D421F">
        <w:rPr>
          <w:rFonts w:ascii="Calibri" w:hAnsi="Calibri" w:cs="Calibri"/>
          <w:i/>
          <w:iCs/>
          <w:sz w:val="24"/>
          <w:szCs w:val="24"/>
        </w:rPr>
        <w:t>How is the soil? Is it fertile or poor? Are there trees in it or not? Do your best to bring back some of the fruit of the land.”</w:t>
      </w:r>
    </w:p>
    <w:p w14:paraId="25A23456" w14:textId="43D4CF73" w:rsidR="00944E2C" w:rsidRPr="005D421F" w:rsidRDefault="00944E2C">
      <w:pPr>
        <w:rPr>
          <w:rFonts w:ascii="Calibri" w:hAnsi="Calibri" w:cs="Calibri"/>
          <w:i/>
          <w:iCs/>
          <w:sz w:val="24"/>
          <w:szCs w:val="24"/>
        </w:rPr>
      </w:pPr>
      <w:r w:rsidRPr="005D421F">
        <w:rPr>
          <w:rFonts w:ascii="Calibri" w:hAnsi="Calibri" w:cs="Calibri"/>
          <w:b/>
          <w:bCs/>
          <w:i/>
          <w:iCs/>
          <w:sz w:val="24"/>
          <w:szCs w:val="24"/>
          <w:vertAlign w:val="superscript"/>
        </w:rPr>
        <w:t>23 </w:t>
      </w:r>
      <w:r w:rsidRPr="005D421F">
        <w:rPr>
          <w:rFonts w:ascii="Calibri" w:hAnsi="Calibri" w:cs="Calibri"/>
          <w:i/>
          <w:iCs/>
          <w:sz w:val="24"/>
          <w:szCs w:val="24"/>
        </w:rPr>
        <w:t>When they reached the Valley of Eshkol,</w:t>
      </w:r>
      <w:r w:rsidRPr="005D421F">
        <w:rPr>
          <w:rFonts w:ascii="Calibri" w:hAnsi="Calibri" w:cs="Calibri"/>
          <w:i/>
          <w:iCs/>
          <w:sz w:val="24"/>
          <w:szCs w:val="24"/>
          <w:vertAlign w:val="superscript"/>
        </w:rPr>
        <w:t>[</w:t>
      </w:r>
      <w:hyperlink r:id="rId8" w:anchor="fen-NIV-4099a" w:tooltip="See footnote a" w:history="1">
        <w:r w:rsidRPr="005D421F">
          <w:rPr>
            <w:rStyle w:val="Hyperlink"/>
            <w:rFonts w:ascii="Calibri" w:hAnsi="Calibri" w:cs="Calibri"/>
            <w:i/>
            <w:iCs/>
            <w:sz w:val="24"/>
            <w:szCs w:val="24"/>
            <w:vertAlign w:val="superscript"/>
          </w:rPr>
          <w:t>a</w:t>
        </w:r>
      </w:hyperlink>
      <w:r w:rsidRPr="005D421F">
        <w:rPr>
          <w:rFonts w:ascii="Calibri" w:hAnsi="Calibri" w:cs="Calibri"/>
          <w:i/>
          <w:iCs/>
          <w:sz w:val="24"/>
          <w:szCs w:val="24"/>
          <w:vertAlign w:val="superscript"/>
        </w:rPr>
        <w:t>]</w:t>
      </w:r>
      <w:r w:rsidRPr="005D421F">
        <w:rPr>
          <w:rFonts w:ascii="Calibri" w:hAnsi="Calibri" w:cs="Calibri"/>
          <w:i/>
          <w:iCs/>
          <w:sz w:val="24"/>
          <w:szCs w:val="24"/>
        </w:rPr>
        <w:t> they cut off a branch bearing a single cluster of grapes. Two of them carried it on a pole between them, along with some pomegranates and figs. </w:t>
      </w:r>
      <w:r w:rsidRPr="005D421F">
        <w:rPr>
          <w:rFonts w:ascii="Calibri" w:hAnsi="Calibri" w:cs="Calibri"/>
          <w:b/>
          <w:bCs/>
          <w:i/>
          <w:iCs/>
          <w:sz w:val="24"/>
          <w:szCs w:val="24"/>
          <w:vertAlign w:val="superscript"/>
        </w:rPr>
        <w:t>25 </w:t>
      </w:r>
      <w:r w:rsidRPr="005D421F">
        <w:rPr>
          <w:rFonts w:ascii="Calibri" w:hAnsi="Calibri" w:cs="Calibri"/>
          <w:i/>
          <w:iCs/>
          <w:sz w:val="24"/>
          <w:szCs w:val="24"/>
        </w:rPr>
        <w:t>At the end of forty days they returned from exploring the land.</w:t>
      </w:r>
    </w:p>
    <w:p w14:paraId="1FE842DE" w14:textId="7159248E" w:rsidR="00944E2C" w:rsidRPr="005D421F" w:rsidRDefault="00944E2C" w:rsidP="00944E2C">
      <w:pPr>
        <w:rPr>
          <w:rFonts w:ascii="Calibri" w:hAnsi="Calibri" w:cs="Calibri"/>
          <w:i/>
          <w:iCs/>
          <w:sz w:val="24"/>
          <w:szCs w:val="24"/>
        </w:rPr>
      </w:pPr>
      <w:r w:rsidRPr="005D421F">
        <w:rPr>
          <w:rFonts w:ascii="Calibri" w:hAnsi="Calibri" w:cs="Calibri"/>
          <w:i/>
          <w:iCs/>
          <w:sz w:val="24"/>
          <w:szCs w:val="24"/>
        </w:rPr>
        <w:t>There they reported to Moses and to the whole assembly and showed them the fruit of the land. </w:t>
      </w:r>
      <w:r w:rsidRPr="005D421F">
        <w:rPr>
          <w:rFonts w:ascii="Calibri" w:hAnsi="Calibri" w:cs="Calibri"/>
          <w:b/>
          <w:bCs/>
          <w:i/>
          <w:iCs/>
          <w:sz w:val="24"/>
          <w:szCs w:val="24"/>
          <w:vertAlign w:val="superscript"/>
        </w:rPr>
        <w:t>27 </w:t>
      </w:r>
      <w:r w:rsidRPr="005D421F">
        <w:rPr>
          <w:rFonts w:ascii="Calibri" w:hAnsi="Calibri" w:cs="Calibri"/>
          <w:i/>
          <w:iCs/>
          <w:sz w:val="24"/>
          <w:szCs w:val="24"/>
        </w:rPr>
        <w:t>“We went into the land to which you sent us, and it does flow with milk and honey! Here is its fruit. </w:t>
      </w:r>
      <w:r w:rsidRPr="005D421F">
        <w:rPr>
          <w:rFonts w:ascii="Calibri" w:hAnsi="Calibri" w:cs="Calibri"/>
          <w:b/>
          <w:bCs/>
          <w:i/>
          <w:iCs/>
          <w:sz w:val="24"/>
          <w:szCs w:val="24"/>
          <w:vertAlign w:val="superscript"/>
        </w:rPr>
        <w:t>28 </w:t>
      </w:r>
      <w:r w:rsidRPr="005D421F">
        <w:rPr>
          <w:rFonts w:ascii="Calibri" w:hAnsi="Calibri" w:cs="Calibri"/>
          <w:i/>
          <w:iCs/>
          <w:sz w:val="24"/>
          <w:szCs w:val="24"/>
        </w:rPr>
        <w:t>But the people who live there are powerful, and the cities are fortified and very large. We even saw descendants of Anak there. </w:t>
      </w:r>
      <w:r w:rsidRPr="005D421F">
        <w:rPr>
          <w:rFonts w:ascii="Calibri" w:hAnsi="Calibri" w:cs="Calibri"/>
          <w:b/>
          <w:bCs/>
          <w:i/>
          <w:iCs/>
          <w:sz w:val="24"/>
          <w:szCs w:val="24"/>
          <w:vertAlign w:val="superscript"/>
        </w:rPr>
        <w:t>29 </w:t>
      </w:r>
      <w:r w:rsidRPr="005D421F">
        <w:rPr>
          <w:rFonts w:ascii="Calibri" w:hAnsi="Calibri" w:cs="Calibri"/>
          <w:i/>
          <w:iCs/>
          <w:sz w:val="24"/>
          <w:szCs w:val="24"/>
        </w:rPr>
        <w:t>The Amalekites live in the Negev; the Hittites, Jebusites and Amorites live in the hill country; and the Canaanites live near the sea and along the Jordan.”</w:t>
      </w:r>
    </w:p>
    <w:p w14:paraId="2C5A14F8" w14:textId="77777777" w:rsidR="00944E2C" w:rsidRPr="005D421F" w:rsidRDefault="00944E2C" w:rsidP="00944E2C">
      <w:pPr>
        <w:rPr>
          <w:rFonts w:ascii="Calibri" w:hAnsi="Calibri" w:cs="Calibri"/>
          <w:i/>
          <w:iCs/>
          <w:sz w:val="24"/>
          <w:szCs w:val="24"/>
        </w:rPr>
      </w:pPr>
      <w:r w:rsidRPr="005D421F">
        <w:rPr>
          <w:rFonts w:ascii="Calibri" w:hAnsi="Calibri" w:cs="Calibri"/>
          <w:b/>
          <w:bCs/>
          <w:i/>
          <w:iCs/>
          <w:sz w:val="24"/>
          <w:szCs w:val="24"/>
          <w:vertAlign w:val="superscript"/>
        </w:rPr>
        <w:t>30 </w:t>
      </w:r>
      <w:r w:rsidRPr="005D421F">
        <w:rPr>
          <w:rFonts w:ascii="Calibri" w:hAnsi="Calibri" w:cs="Calibri"/>
          <w:i/>
          <w:iCs/>
          <w:sz w:val="24"/>
          <w:szCs w:val="24"/>
        </w:rPr>
        <w:t>Then Caleb silenced the people before Moses and said, “We should go up and take possession of the land, for we can certainly do it.”</w:t>
      </w:r>
    </w:p>
    <w:p w14:paraId="16E32B2A" w14:textId="77777777" w:rsidR="00944E2C" w:rsidRPr="005D421F" w:rsidRDefault="00944E2C" w:rsidP="00944E2C">
      <w:pPr>
        <w:rPr>
          <w:rFonts w:ascii="Calibri" w:hAnsi="Calibri" w:cs="Calibri"/>
          <w:i/>
          <w:iCs/>
          <w:sz w:val="24"/>
          <w:szCs w:val="24"/>
        </w:rPr>
      </w:pPr>
      <w:r w:rsidRPr="005D421F">
        <w:rPr>
          <w:rFonts w:ascii="Calibri" w:hAnsi="Calibri" w:cs="Calibri"/>
          <w:b/>
          <w:bCs/>
          <w:i/>
          <w:iCs/>
          <w:sz w:val="24"/>
          <w:szCs w:val="24"/>
          <w:vertAlign w:val="superscript"/>
        </w:rPr>
        <w:t>31 </w:t>
      </w:r>
      <w:r w:rsidRPr="005D421F">
        <w:rPr>
          <w:rFonts w:ascii="Calibri" w:hAnsi="Calibri" w:cs="Calibri"/>
          <w:i/>
          <w:iCs/>
          <w:sz w:val="24"/>
          <w:szCs w:val="24"/>
        </w:rPr>
        <w:t>But the men who had gone up with him said, “We can’t attack those people; they are stronger than we are.” </w:t>
      </w:r>
      <w:r w:rsidRPr="005D421F">
        <w:rPr>
          <w:rFonts w:ascii="Calibri" w:hAnsi="Calibri" w:cs="Calibri"/>
          <w:b/>
          <w:bCs/>
          <w:i/>
          <w:iCs/>
          <w:sz w:val="24"/>
          <w:szCs w:val="24"/>
          <w:vertAlign w:val="superscript"/>
        </w:rPr>
        <w:t>32 </w:t>
      </w:r>
      <w:r w:rsidRPr="005D421F">
        <w:rPr>
          <w:rFonts w:ascii="Calibri" w:hAnsi="Calibri" w:cs="Calibri"/>
          <w:i/>
          <w:iCs/>
          <w:sz w:val="24"/>
          <w:szCs w:val="24"/>
        </w:rPr>
        <w:t>And they spread among the Israelites a bad report about the land they had explored. They said, “The land we explored devours those living in it. All the people we saw there are of great size. </w:t>
      </w:r>
      <w:r w:rsidRPr="005D421F">
        <w:rPr>
          <w:rFonts w:ascii="Calibri" w:hAnsi="Calibri" w:cs="Calibri"/>
          <w:b/>
          <w:bCs/>
          <w:i/>
          <w:iCs/>
          <w:sz w:val="24"/>
          <w:szCs w:val="24"/>
          <w:vertAlign w:val="superscript"/>
        </w:rPr>
        <w:t>33 </w:t>
      </w:r>
      <w:r w:rsidRPr="005D421F">
        <w:rPr>
          <w:rFonts w:ascii="Calibri" w:hAnsi="Calibri" w:cs="Calibri"/>
          <w:i/>
          <w:iCs/>
          <w:sz w:val="24"/>
          <w:szCs w:val="24"/>
        </w:rPr>
        <w:t>We saw the Nephilim there (the descendants of Anak come from the Nephilim). We seemed like grasshoppers in our own eyes, and we looked the same to them.”</w:t>
      </w:r>
    </w:p>
    <w:p w14:paraId="37F3A38B" w14:textId="1E30AAAA" w:rsidR="00944E2C" w:rsidRPr="005D421F" w:rsidRDefault="00944E2C" w:rsidP="00944E2C">
      <w:pPr>
        <w:rPr>
          <w:rFonts w:ascii="Calibri" w:hAnsi="Calibri" w:cs="Calibri"/>
          <w:sz w:val="24"/>
          <w:szCs w:val="24"/>
        </w:rPr>
      </w:pPr>
    </w:p>
    <w:p w14:paraId="491030F3" w14:textId="668514AD" w:rsidR="00944E2C" w:rsidRPr="005D421F" w:rsidRDefault="00944E2C" w:rsidP="00944E2C">
      <w:pPr>
        <w:rPr>
          <w:rFonts w:ascii="Calibri" w:hAnsi="Calibri" w:cs="Calibri"/>
          <w:sz w:val="24"/>
          <w:szCs w:val="24"/>
        </w:rPr>
      </w:pPr>
      <w:r w:rsidRPr="005D421F">
        <w:rPr>
          <w:rFonts w:ascii="Calibri" w:hAnsi="Calibri" w:cs="Calibri"/>
          <w:b/>
          <w:bCs/>
          <w:sz w:val="28"/>
          <w:szCs w:val="28"/>
        </w:rPr>
        <w:t>Q1</w:t>
      </w:r>
      <w:r w:rsidRPr="005D421F">
        <w:rPr>
          <w:rFonts w:ascii="Calibri" w:hAnsi="Calibri" w:cs="Calibri"/>
          <w:sz w:val="24"/>
          <w:szCs w:val="24"/>
        </w:rPr>
        <w:br/>
      </w:r>
      <w:r w:rsidR="005D421F">
        <w:rPr>
          <w:rFonts w:ascii="Calibri" w:hAnsi="Calibri" w:cs="Calibri"/>
          <w:sz w:val="24"/>
          <w:szCs w:val="24"/>
        </w:rPr>
        <w:t xml:space="preserve">Working as a team, </w:t>
      </w:r>
      <w:r w:rsidRPr="005D421F">
        <w:rPr>
          <w:rFonts w:ascii="Calibri" w:hAnsi="Calibri" w:cs="Calibri"/>
          <w:sz w:val="24"/>
          <w:szCs w:val="24"/>
        </w:rPr>
        <w:t>try and explain how the story of Numbers 13 fits into the bigger picture of the Old Testament</w:t>
      </w:r>
      <w:r w:rsidR="00FA2EDD" w:rsidRPr="005D421F">
        <w:rPr>
          <w:rFonts w:ascii="Calibri" w:hAnsi="Calibri" w:cs="Calibri"/>
          <w:sz w:val="24"/>
          <w:szCs w:val="24"/>
        </w:rPr>
        <w:t xml:space="preserve"> from Abraham to entering the promised land</w:t>
      </w:r>
      <w:r w:rsidR="005D421F">
        <w:rPr>
          <w:rFonts w:ascii="Calibri" w:hAnsi="Calibri" w:cs="Calibri"/>
          <w:sz w:val="24"/>
          <w:szCs w:val="24"/>
        </w:rPr>
        <w:t>.</w:t>
      </w:r>
      <w:r w:rsidR="00FA2EDD" w:rsidRPr="005D421F">
        <w:rPr>
          <w:rFonts w:ascii="Calibri" w:hAnsi="Calibri" w:cs="Calibri"/>
          <w:sz w:val="24"/>
          <w:szCs w:val="24"/>
        </w:rPr>
        <w:t xml:space="preserve"> </w:t>
      </w:r>
      <w:r w:rsidRPr="005D421F">
        <w:rPr>
          <w:rFonts w:ascii="Calibri" w:hAnsi="Calibri" w:cs="Calibri"/>
          <w:sz w:val="24"/>
          <w:szCs w:val="24"/>
        </w:rPr>
        <w:t xml:space="preserve"> </w:t>
      </w:r>
    </w:p>
    <w:p w14:paraId="42BFB82C" w14:textId="43641A2B" w:rsidR="00944E2C" w:rsidRDefault="00944E2C" w:rsidP="00944E2C">
      <w:pPr>
        <w:rPr>
          <w:rFonts w:ascii="Calibri" w:hAnsi="Calibri" w:cs="Calibri"/>
          <w:sz w:val="24"/>
          <w:szCs w:val="24"/>
        </w:rPr>
      </w:pPr>
      <w:r w:rsidRPr="005D421F">
        <w:rPr>
          <w:rFonts w:ascii="Calibri" w:hAnsi="Calibri" w:cs="Calibri"/>
          <w:b/>
          <w:bCs/>
          <w:sz w:val="28"/>
          <w:szCs w:val="28"/>
        </w:rPr>
        <w:t>A1</w:t>
      </w:r>
      <w:r w:rsidRPr="005D421F">
        <w:rPr>
          <w:rFonts w:ascii="Calibri" w:hAnsi="Calibri" w:cs="Calibri"/>
          <w:sz w:val="24"/>
          <w:szCs w:val="24"/>
        </w:rPr>
        <w:br/>
        <w:t xml:space="preserve">The first Jew was Abraham. God </w:t>
      </w:r>
      <w:r w:rsidR="005D421F">
        <w:rPr>
          <w:rFonts w:ascii="Calibri" w:hAnsi="Calibri" w:cs="Calibri"/>
          <w:sz w:val="24"/>
          <w:szCs w:val="24"/>
        </w:rPr>
        <w:t xml:space="preserve">called </w:t>
      </w:r>
      <w:r w:rsidRPr="005D421F">
        <w:rPr>
          <w:rFonts w:ascii="Calibri" w:hAnsi="Calibri" w:cs="Calibri"/>
          <w:sz w:val="24"/>
          <w:szCs w:val="24"/>
        </w:rPr>
        <w:t xml:space="preserve">Abraham </w:t>
      </w:r>
      <w:r w:rsidR="005D421F">
        <w:rPr>
          <w:rFonts w:ascii="Calibri" w:hAnsi="Calibri" w:cs="Calibri"/>
          <w:sz w:val="24"/>
          <w:szCs w:val="24"/>
        </w:rPr>
        <w:t xml:space="preserve">to leave his home in Ur (modern Iraq) and travel over 1000 miles to Canaan. God promised Abraham </w:t>
      </w:r>
      <w:r w:rsidRPr="005D421F">
        <w:rPr>
          <w:rFonts w:ascii="Calibri" w:hAnsi="Calibri" w:cs="Calibri"/>
          <w:sz w:val="24"/>
          <w:szCs w:val="24"/>
        </w:rPr>
        <w:t xml:space="preserve">that </w:t>
      </w:r>
      <w:r w:rsidR="005D421F">
        <w:rPr>
          <w:rFonts w:ascii="Calibri" w:hAnsi="Calibri" w:cs="Calibri"/>
          <w:sz w:val="24"/>
          <w:szCs w:val="24"/>
        </w:rPr>
        <w:t>he would give him this</w:t>
      </w:r>
      <w:r w:rsidR="00FA2EDD" w:rsidRPr="005D421F">
        <w:rPr>
          <w:rFonts w:ascii="Calibri" w:hAnsi="Calibri" w:cs="Calibri"/>
          <w:sz w:val="24"/>
          <w:szCs w:val="24"/>
        </w:rPr>
        <w:t xml:space="preserve"> land</w:t>
      </w:r>
      <w:r w:rsidR="005D421F">
        <w:rPr>
          <w:rFonts w:ascii="Calibri" w:hAnsi="Calibri" w:cs="Calibri"/>
          <w:sz w:val="24"/>
          <w:szCs w:val="24"/>
        </w:rPr>
        <w:t xml:space="preserve">, and that he would be the father of a nation, and that </w:t>
      </w:r>
      <w:r w:rsidRPr="005D421F">
        <w:rPr>
          <w:rFonts w:ascii="Calibri" w:hAnsi="Calibri" w:cs="Calibri"/>
          <w:sz w:val="24"/>
          <w:szCs w:val="24"/>
        </w:rPr>
        <w:t>among his descendants would be the Messiah. (notice that Abraham died without seeing any of this) Abraha</w:t>
      </w:r>
      <w:r w:rsidR="00FA2EDD" w:rsidRPr="005D421F">
        <w:rPr>
          <w:rFonts w:ascii="Calibri" w:hAnsi="Calibri" w:cs="Calibri"/>
          <w:sz w:val="24"/>
          <w:szCs w:val="24"/>
        </w:rPr>
        <w:t>m</w:t>
      </w:r>
      <w:r w:rsidRPr="005D421F">
        <w:rPr>
          <w:rFonts w:ascii="Calibri" w:hAnsi="Calibri" w:cs="Calibri"/>
          <w:sz w:val="24"/>
          <w:szCs w:val="24"/>
        </w:rPr>
        <w:t>, then Issac, then Jacob.</w:t>
      </w:r>
      <w:r w:rsidR="005D421F">
        <w:rPr>
          <w:rFonts w:ascii="Calibri" w:hAnsi="Calibri" w:cs="Calibri"/>
          <w:sz w:val="24"/>
          <w:szCs w:val="24"/>
        </w:rPr>
        <w:t xml:space="preserve"> </w:t>
      </w:r>
      <w:proofErr w:type="gramStart"/>
      <w:r w:rsidR="00FA2EDD" w:rsidRPr="005D421F">
        <w:rPr>
          <w:rFonts w:ascii="Calibri" w:hAnsi="Calibri" w:cs="Calibri"/>
          <w:sz w:val="24"/>
          <w:szCs w:val="24"/>
        </w:rPr>
        <w:t>(</w:t>
      </w:r>
      <w:proofErr w:type="gramEnd"/>
      <w:r w:rsidR="00FA2EDD" w:rsidRPr="005D421F">
        <w:rPr>
          <w:rFonts w:ascii="Calibri" w:hAnsi="Calibri" w:cs="Calibri"/>
          <w:sz w:val="24"/>
          <w:szCs w:val="24"/>
        </w:rPr>
        <w:t xml:space="preserve">Jacob was also called </w:t>
      </w:r>
      <w:proofErr w:type="gramStart"/>
      <w:r w:rsidR="00FA2EDD" w:rsidRPr="005D421F">
        <w:rPr>
          <w:rFonts w:ascii="Calibri" w:hAnsi="Calibri" w:cs="Calibri"/>
          <w:sz w:val="24"/>
          <w:szCs w:val="24"/>
        </w:rPr>
        <w:t xml:space="preserve">Israel) </w:t>
      </w:r>
      <w:r w:rsidRPr="005D421F">
        <w:rPr>
          <w:rFonts w:ascii="Calibri" w:hAnsi="Calibri" w:cs="Calibri"/>
          <w:sz w:val="24"/>
          <w:szCs w:val="24"/>
        </w:rPr>
        <w:t xml:space="preserve"> Jacob</w:t>
      </w:r>
      <w:proofErr w:type="gramEnd"/>
      <w:r w:rsidRPr="005D421F">
        <w:rPr>
          <w:rFonts w:ascii="Calibri" w:hAnsi="Calibri" w:cs="Calibri"/>
          <w:sz w:val="24"/>
          <w:szCs w:val="24"/>
        </w:rPr>
        <w:t xml:space="preserve"> had 12 sons – one of them was Jospeh. A famine hit </w:t>
      </w:r>
      <w:r w:rsidR="005D421F">
        <w:rPr>
          <w:rFonts w:ascii="Calibri" w:hAnsi="Calibri" w:cs="Calibri"/>
          <w:sz w:val="24"/>
          <w:szCs w:val="24"/>
        </w:rPr>
        <w:t>Cana</w:t>
      </w:r>
      <w:r w:rsidRPr="005D421F">
        <w:rPr>
          <w:rFonts w:ascii="Calibri" w:hAnsi="Calibri" w:cs="Calibri"/>
          <w:sz w:val="24"/>
          <w:szCs w:val="24"/>
        </w:rPr>
        <w:t>an</w:t>
      </w:r>
      <w:r w:rsidR="005D421F">
        <w:rPr>
          <w:rFonts w:ascii="Calibri" w:hAnsi="Calibri" w:cs="Calibri"/>
          <w:sz w:val="24"/>
          <w:szCs w:val="24"/>
        </w:rPr>
        <w:t xml:space="preserve"> an</w:t>
      </w:r>
      <w:r w:rsidRPr="005D421F">
        <w:rPr>
          <w:rFonts w:ascii="Calibri" w:hAnsi="Calibri" w:cs="Calibri"/>
          <w:sz w:val="24"/>
          <w:szCs w:val="24"/>
        </w:rPr>
        <w:t xml:space="preserve">d the whole family, 70 of then </w:t>
      </w:r>
      <w:r w:rsidR="00FA2EDD" w:rsidRPr="005D421F">
        <w:rPr>
          <w:rFonts w:ascii="Calibri" w:hAnsi="Calibri" w:cs="Calibri"/>
          <w:sz w:val="24"/>
          <w:szCs w:val="24"/>
        </w:rPr>
        <w:t xml:space="preserve">emigrated </w:t>
      </w:r>
      <w:r w:rsidRPr="005D421F">
        <w:rPr>
          <w:rFonts w:ascii="Calibri" w:hAnsi="Calibri" w:cs="Calibri"/>
          <w:sz w:val="24"/>
          <w:szCs w:val="24"/>
        </w:rPr>
        <w:t>to Egypt</w:t>
      </w:r>
      <w:r w:rsidR="00FA2EDD" w:rsidRPr="005D421F">
        <w:rPr>
          <w:rFonts w:ascii="Calibri" w:hAnsi="Calibri" w:cs="Calibri"/>
          <w:sz w:val="24"/>
          <w:szCs w:val="24"/>
        </w:rPr>
        <w:t>. At first</w:t>
      </w:r>
      <w:r w:rsidR="005D421F">
        <w:rPr>
          <w:rFonts w:ascii="Calibri" w:hAnsi="Calibri" w:cs="Calibri"/>
          <w:sz w:val="24"/>
          <w:szCs w:val="24"/>
        </w:rPr>
        <w:t>,</w:t>
      </w:r>
      <w:r w:rsidR="00FA2EDD" w:rsidRPr="005D421F">
        <w:rPr>
          <w:rFonts w:ascii="Calibri" w:hAnsi="Calibri" w:cs="Calibri"/>
          <w:sz w:val="24"/>
          <w:szCs w:val="24"/>
        </w:rPr>
        <w:t xml:space="preserve"> they were treated</w:t>
      </w:r>
      <w:r w:rsidRPr="005D421F">
        <w:rPr>
          <w:rFonts w:ascii="Calibri" w:hAnsi="Calibri" w:cs="Calibri"/>
          <w:sz w:val="24"/>
          <w:szCs w:val="24"/>
        </w:rPr>
        <w:t xml:space="preserve"> as honoured guests, because joseph had become prime minister of Egypt. The Isr</w:t>
      </w:r>
      <w:r w:rsidR="00FA2EDD" w:rsidRPr="005D421F">
        <w:rPr>
          <w:rFonts w:ascii="Calibri" w:hAnsi="Calibri" w:cs="Calibri"/>
          <w:sz w:val="24"/>
          <w:szCs w:val="24"/>
        </w:rPr>
        <w:t>ae</w:t>
      </w:r>
      <w:r w:rsidRPr="005D421F">
        <w:rPr>
          <w:rFonts w:ascii="Calibri" w:hAnsi="Calibri" w:cs="Calibri"/>
          <w:sz w:val="24"/>
          <w:szCs w:val="24"/>
        </w:rPr>
        <w:t>lites multiplied</w:t>
      </w:r>
      <w:r w:rsidR="005D421F">
        <w:rPr>
          <w:rFonts w:ascii="Calibri" w:hAnsi="Calibri" w:cs="Calibri"/>
          <w:sz w:val="24"/>
          <w:szCs w:val="24"/>
        </w:rPr>
        <w:t>. The Egyptians viewed the gr</w:t>
      </w:r>
      <w:r w:rsidR="00913C3C">
        <w:rPr>
          <w:rFonts w:ascii="Calibri" w:hAnsi="Calibri" w:cs="Calibri"/>
          <w:sz w:val="24"/>
          <w:szCs w:val="24"/>
        </w:rPr>
        <w:t>o</w:t>
      </w:r>
      <w:r w:rsidR="005D421F">
        <w:rPr>
          <w:rFonts w:ascii="Calibri" w:hAnsi="Calibri" w:cs="Calibri"/>
          <w:sz w:val="24"/>
          <w:szCs w:val="24"/>
        </w:rPr>
        <w:t>wing number of immigrants as a threat to their way or life</w:t>
      </w:r>
      <w:r w:rsidR="00913C3C">
        <w:rPr>
          <w:rFonts w:ascii="Calibri" w:hAnsi="Calibri" w:cs="Calibri"/>
          <w:sz w:val="24"/>
          <w:szCs w:val="24"/>
        </w:rPr>
        <w:t xml:space="preserve">. </w:t>
      </w:r>
      <w:r w:rsidRPr="005D421F">
        <w:rPr>
          <w:rFonts w:ascii="Calibri" w:hAnsi="Calibri" w:cs="Calibri"/>
          <w:sz w:val="24"/>
          <w:szCs w:val="24"/>
        </w:rPr>
        <w:t>The Egyptians enslaved th</w:t>
      </w:r>
      <w:r w:rsidR="00FA2EDD" w:rsidRPr="005D421F">
        <w:rPr>
          <w:rFonts w:ascii="Calibri" w:hAnsi="Calibri" w:cs="Calibri"/>
          <w:sz w:val="24"/>
          <w:szCs w:val="24"/>
        </w:rPr>
        <w:t xml:space="preserve">e </w:t>
      </w:r>
      <w:r w:rsidR="00781720" w:rsidRPr="005D421F">
        <w:rPr>
          <w:rFonts w:ascii="Calibri" w:hAnsi="Calibri" w:cs="Calibri"/>
          <w:sz w:val="24"/>
          <w:szCs w:val="24"/>
        </w:rPr>
        <w:t>Israelites</w:t>
      </w:r>
      <w:r w:rsidR="00FA2EDD" w:rsidRPr="005D421F">
        <w:rPr>
          <w:rFonts w:ascii="Calibri" w:hAnsi="Calibri" w:cs="Calibri"/>
          <w:sz w:val="24"/>
          <w:szCs w:val="24"/>
        </w:rPr>
        <w:t xml:space="preserve"> and treated them very harshly. God raised up Moses who led them out and after 1 year and 1 month (Numbers 1:1) they arrived at the borders of </w:t>
      </w:r>
      <w:r w:rsidR="00781720" w:rsidRPr="005D421F">
        <w:rPr>
          <w:rFonts w:ascii="Calibri" w:hAnsi="Calibri" w:cs="Calibri"/>
          <w:sz w:val="24"/>
          <w:szCs w:val="24"/>
        </w:rPr>
        <w:t>Canaan</w:t>
      </w:r>
      <w:r w:rsidR="00FA2EDD" w:rsidRPr="005D421F">
        <w:rPr>
          <w:rFonts w:ascii="Calibri" w:hAnsi="Calibri" w:cs="Calibri"/>
          <w:sz w:val="24"/>
          <w:szCs w:val="24"/>
        </w:rPr>
        <w:t xml:space="preserve"> – the land that </w:t>
      </w:r>
      <w:r w:rsidR="00D324CC" w:rsidRPr="005D421F">
        <w:rPr>
          <w:rFonts w:ascii="Calibri" w:hAnsi="Calibri" w:cs="Calibri"/>
          <w:sz w:val="24"/>
          <w:szCs w:val="24"/>
        </w:rPr>
        <w:t>G</w:t>
      </w:r>
      <w:r w:rsidR="00FA2EDD" w:rsidRPr="005D421F">
        <w:rPr>
          <w:rFonts w:ascii="Calibri" w:hAnsi="Calibri" w:cs="Calibri"/>
          <w:sz w:val="24"/>
          <w:szCs w:val="24"/>
        </w:rPr>
        <w:t>od had promised to Abraham.</w:t>
      </w:r>
    </w:p>
    <w:p w14:paraId="2DAB3CD9" w14:textId="4AEA73FB" w:rsidR="00C74FF9" w:rsidRPr="005D421F" w:rsidRDefault="00781720">
      <w:pPr>
        <w:rPr>
          <w:rFonts w:ascii="Calibri" w:hAnsi="Calibri" w:cs="Calibri"/>
          <w:sz w:val="24"/>
          <w:szCs w:val="24"/>
        </w:rPr>
      </w:pPr>
      <w:r w:rsidRPr="00AD4646">
        <w:rPr>
          <w:rFonts w:ascii="Calibri" w:hAnsi="Calibri" w:cs="Calibri"/>
          <w:b/>
          <w:bCs/>
          <w:sz w:val="28"/>
          <w:szCs w:val="28"/>
        </w:rPr>
        <w:t>Q</w:t>
      </w:r>
      <w:r w:rsidR="000C031A">
        <w:rPr>
          <w:rFonts w:ascii="Calibri" w:hAnsi="Calibri" w:cs="Calibri"/>
          <w:b/>
          <w:bCs/>
          <w:sz w:val="28"/>
          <w:szCs w:val="28"/>
        </w:rPr>
        <w:t>2</w:t>
      </w:r>
      <w:r w:rsidRPr="005D421F">
        <w:rPr>
          <w:rFonts w:ascii="Calibri" w:hAnsi="Calibri" w:cs="Calibri"/>
          <w:sz w:val="24"/>
          <w:szCs w:val="24"/>
        </w:rPr>
        <w:br/>
        <w:t xml:space="preserve">Which bits of the reconnaissance group’s report do you think were accurate? </w:t>
      </w:r>
    </w:p>
    <w:p w14:paraId="3BD6AD54" w14:textId="30335BEA" w:rsidR="00781720" w:rsidRPr="005D421F" w:rsidRDefault="00781720">
      <w:pPr>
        <w:rPr>
          <w:rFonts w:ascii="Calibri" w:hAnsi="Calibri" w:cs="Calibri"/>
          <w:sz w:val="24"/>
          <w:szCs w:val="24"/>
        </w:rPr>
      </w:pPr>
      <w:r w:rsidRPr="00913C3C">
        <w:rPr>
          <w:rFonts w:ascii="Calibri" w:hAnsi="Calibri" w:cs="Calibri"/>
          <w:b/>
          <w:bCs/>
          <w:sz w:val="28"/>
          <w:szCs w:val="28"/>
        </w:rPr>
        <w:t>A</w:t>
      </w:r>
      <w:r w:rsidR="000C031A">
        <w:rPr>
          <w:rFonts w:ascii="Calibri" w:hAnsi="Calibri" w:cs="Calibri"/>
          <w:b/>
          <w:bCs/>
          <w:sz w:val="28"/>
          <w:szCs w:val="28"/>
        </w:rPr>
        <w:t>2</w:t>
      </w:r>
      <w:r w:rsidRPr="005D421F">
        <w:rPr>
          <w:rFonts w:ascii="Calibri" w:hAnsi="Calibri" w:cs="Calibri"/>
          <w:sz w:val="24"/>
          <w:szCs w:val="24"/>
        </w:rPr>
        <w:br/>
        <w:t xml:space="preserve">The giant cluster of grapes was accurate because they physically had it with them. </w:t>
      </w:r>
      <w:r w:rsidR="002A10A7" w:rsidRPr="005D421F">
        <w:rPr>
          <w:rFonts w:ascii="Calibri" w:hAnsi="Calibri" w:cs="Calibri"/>
          <w:sz w:val="24"/>
          <w:szCs w:val="24"/>
        </w:rPr>
        <w:t xml:space="preserve">The tribal geography of verse 29 is probably accurate. </w:t>
      </w:r>
      <w:r w:rsidR="00065CC6" w:rsidRPr="005D421F">
        <w:rPr>
          <w:rFonts w:ascii="Calibri" w:hAnsi="Calibri" w:cs="Calibri"/>
          <w:sz w:val="24"/>
          <w:szCs w:val="24"/>
        </w:rPr>
        <w:t>There were fortified cities</w:t>
      </w:r>
      <w:r w:rsidR="00913C3C">
        <w:rPr>
          <w:rFonts w:ascii="Calibri" w:hAnsi="Calibri" w:cs="Calibri"/>
          <w:sz w:val="24"/>
          <w:szCs w:val="24"/>
        </w:rPr>
        <w:t xml:space="preserve"> (according to archaeologists only Jericho and a handful of others).</w:t>
      </w:r>
      <w:r w:rsidR="00065CC6" w:rsidRPr="005D421F">
        <w:rPr>
          <w:rFonts w:ascii="Calibri" w:hAnsi="Calibri" w:cs="Calibri"/>
          <w:sz w:val="24"/>
          <w:szCs w:val="24"/>
        </w:rPr>
        <w:t xml:space="preserve"> </w:t>
      </w:r>
      <w:r w:rsidR="00913C3C">
        <w:rPr>
          <w:rFonts w:ascii="Calibri" w:hAnsi="Calibri" w:cs="Calibri"/>
          <w:sz w:val="24"/>
          <w:szCs w:val="24"/>
        </w:rPr>
        <w:t>Maybe t</w:t>
      </w:r>
      <w:r w:rsidR="00065CC6" w:rsidRPr="005D421F">
        <w:rPr>
          <w:rFonts w:ascii="Calibri" w:hAnsi="Calibri" w:cs="Calibri"/>
          <w:sz w:val="24"/>
          <w:szCs w:val="24"/>
        </w:rPr>
        <w:t>he people who live there were powerful</w:t>
      </w:r>
      <w:r w:rsidR="00913C3C">
        <w:rPr>
          <w:rFonts w:ascii="Calibri" w:hAnsi="Calibri" w:cs="Calibri"/>
          <w:sz w:val="24"/>
          <w:szCs w:val="24"/>
        </w:rPr>
        <w:t xml:space="preserve"> – but not especially so</w:t>
      </w:r>
      <w:r w:rsidR="00065CC6" w:rsidRPr="005D421F">
        <w:rPr>
          <w:rFonts w:ascii="Calibri" w:hAnsi="Calibri" w:cs="Calibri"/>
          <w:sz w:val="24"/>
          <w:szCs w:val="24"/>
        </w:rPr>
        <w:t>. There might have been some giants (Robert Pershing Wadlow (1918–1940) of Illinois, USA, the tallest person reliably measured in modern history was an inch under 9 feet tall.</w:t>
      </w:r>
    </w:p>
    <w:p w14:paraId="1AC55684" w14:textId="3C3DD4C2" w:rsidR="00065CC6" w:rsidRPr="005D421F" w:rsidRDefault="00065CC6">
      <w:pPr>
        <w:rPr>
          <w:rFonts w:ascii="Calibri" w:hAnsi="Calibri" w:cs="Calibri"/>
          <w:sz w:val="24"/>
          <w:szCs w:val="24"/>
        </w:rPr>
      </w:pPr>
      <w:r w:rsidRPr="00913C3C">
        <w:rPr>
          <w:rFonts w:ascii="Calibri" w:hAnsi="Calibri" w:cs="Calibri"/>
          <w:b/>
          <w:bCs/>
          <w:sz w:val="28"/>
          <w:szCs w:val="28"/>
        </w:rPr>
        <w:t>Q</w:t>
      </w:r>
      <w:r w:rsidR="000C031A">
        <w:rPr>
          <w:rFonts w:ascii="Calibri" w:hAnsi="Calibri" w:cs="Calibri"/>
          <w:b/>
          <w:bCs/>
          <w:sz w:val="28"/>
          <w:szCs w:val="28"/>
        </w:rPr>
        <w:t>3</w:t>
      </w:r>
      <w:r w:rsidRPr="005D421F">
        <w:rPr>
          <w:rFonts w:ascii="Calibri" w:hAnsi="Calibri" w:cs="Calibri"/>
          <w:sz w:val="24"/>
          <w:szCs w:val="24"/>
        </w:rPr>
        <w:br/>
        <w:t>Which bits of the reconnaissance group’s report do you think were not accurate?</w:t>
      </w:r>
    </w:p>
    <w:p w14:paraId="0BDEAC10" w14:textId="70343FBE" w:rsidR="00807DE9" w:rsidRPr="005D421F" w:rsidRDefault="00065CC6" w:rsidP="00807DE9">
      <w:pPr>
        <w:rPr>
          <w:rFonts w:ascii="Calibri" w:hAnsi="Calibri" w:cs="Calibri"/>
          <w:sz w:val="24"/>
          <w:szCs w:val="24"/>
        </w:rPr>
      </w:pPr>
      <w:r w:rsidRPr="00913C3C">
        <w:rPr>
          <w:rFonts w:ascii="Calibri" w:hAnsi="Calibri" w:cs="Calibri"/>
          <w:b/>
          <w:bCs/>
          <w:sz w:val="28"/>
          <w:szCs w:val="28"/>
        </w:rPr>
        <w:t>A</w:t>
      </w:r>
      <w:r w:rsidR="000C031A">
        <w:rPr>
          <w:rFonts w:ascii="Calibri" w:hAnsi="Calibri" w:cs="Calibri"/>
          <w:b/>
          <w:bCs/>
          <w:sz w:val="28"/>
          <w:szCs w:val="28"/>
        </w:rPr>
        <w:t>3</w:t>
      </w:r>
      <w:r w:rsidRPr="005D421F">
        <w:rPr>
          <w:rFonts w:ascii="Calibri" w:hAnsi="Calibri" w:cs="Calibri"/>
          <w:sz w:val="24"/>
          <w:szCs w:val="24"/>
        </w:rPr>
        <w:br/>
        <w:t>“The land we explored devours those living in it”</w:t>
      </w:r>
      <w:r w:rsidR="009D49EA" w:rsidRPr="005D421F">
        <w:rPr>
          <w:rFonts w:ascii="Calibri" w:hAnsi="Calibri" w:cs="Calibri"/>
          <w:sz w:val="24"/>
          <w:szCs w:val="24"/>
        </w:rPr>
        <w:t xml:space="preserve"> (v32)</w:t>
      </w:r>
      <w:r w:rsidRPr="005D421F">
        <w:rPr>
          <w:rFonts w:ascii="Calibri" w:hAnsi="Calibri" w:cs="Calibri"/>
          <w:sz w:val="24"/>
          <w:szCs w:val="24"/>
        </w:rPr>
        <w:t xml:space="preserve"> Whatever they mean by this it can’t be true that the people are ‘powerful’ and ‘devoured’. </w:t>
      </w:r>
      <w:r w:rsidR="009D49EA" w:rsidRPr="005D421F">
        <w:rPr>
          <w:rFonts w:ascii="Calibri" w:hAnsi="Calibri" w:cs="Calibri"/>
          <w:sz w:val="24"/>
          <w:szCs w:val="24"/>
        </w:rPr>
        <w:t>“</w:t>
      </w:r>
      <w:r w:rsidR="009D49EA" w:rsidRPr="005D421F">
        <w:rPr>
          <w:rFonts w:ascii="Calibri" w:hAnsi="Calibri" w:cs="Calibri"/>
          <w:b/>
          <w:bCs/>
          <w:sz w:val="24"/>
          <w:szCs w:val="24"/>
        </w:rPr>
        <w:t>All</w:t>
      </w:r>
      <w:r w:rsidR="009D49EA" w:rsidRPr="005D421F">
        <w:rPr>
          <w:rFonts w:ascii="Calibri" w:hAnsi="Calibri" w:cs="Calibri"/>
          <w:sz w:val="24"/>
          <w:szCs w:val="24"/>
        </w:rPr>
        <w:t xml:space="preserve"> the people we saw there were of great size” sounds like an exaggeration. “We seemed like grasshoppers in our own eyes, </w:t>
      </w:r>
      <w:r w:rsidR="009D49EA" w:rsidRPr="005D421F">
        <w:rPr>
          <w:rFonts w:ascii="Calibri" w:hAnsi="Calibri" w:cs="Calibri"/>
          <w:b/>
          <w:bCs/>
          <w:sz w:val="24"/>
          <w:szCs w:val="24"/>
        </w:rPr>
        <w:t>and we looked the same to them</w:t>
      </w:r>
      <w:r w:rsidR="009D49EA" w:rsidRPr="005D421F">
        <w:rPr>
          <w:rFonts w:ascii="Calibri" w:hAnsi="Calibri" w:cs="Calibri"/>
          <w:sz w:val="24"/>
          <w:szCs w:val="24"/>
        </w:rPr>
        <w:t xml:space="preserve">” how can you know what somebody else thinks of you? </w:t>
      </w:r>
    </w:p>
    <w:p w14:paraId="49F96BCE" w14:textId="4B6328E3" w:rsidR="00B70E75" w:rsidRPr="005D421F" w:rsidRDefault="00B70E75" w:rsidP="00807DE9">
      <w:pPr>
        <w:rPr>
          <w:rFonts w:ascii="Calibri" w:hAnsi="Calibri" w:cs="Calibri"/>
          <w:sz w:val="24"/>
          <w:szCs w:val="24"/>
        </w:rPr>
      </w:pPr>
      <w:r w:rsidRPr="00913C3C">
        <w:rPr>
          <w:rFonts w:ascii="Calibri" w:hAnsi="Calibri" w:cs="Calibri"/>
          <w:b/>
          <w:bCs/>
          <w:sz w:val="28"/>
          <w:szCs w:val="28"/>
        </w:rPr>
        <w:t>Q</w:t>
      </w:r>
      <w:r w:rsidR="000C031A">
        <w:rPr>
          <w:rFonts w:ascii="Calibri" w:hAnsi="Calibri" w:cs="Calibri"/>
          <w:b/>
          <w:bCs/>
          <w:sz w:val="28"/>
          <w:szCs w:val="28"/>
        </w:rPr>
        <w:t>4</w:t>
      </w:r>
      <w:r w:rsidRPr="005D421F">
        <w:rPr>
          <w:rFonts w:ascii="Calibri" w:hAnsi="Calibri" w:cs="Calibri"/>
          <w:sz w:val="24"/>
          <w:szCs w:val="24"/>
        </w:rPr>
        <w:br/>
        <w:t xml:space="preserve">What were the consequences of this negative report? What does it teach us about how our own attitudes can affect others? </w:t>
      </w:r>
    </w:p>
    <w:p w14:paraId="4153BB94" w14:textId="6F75153E" w:rsidR="00B70E75" w:rsidRDefault="00B70E75" w:rsidP="00B70E75">
      <w:pPr>
        <w:rPr>
          <w:rFonts w:ascii="Calibri" w:hAnsi="Calibri" w:cs="Calibri"/>
          <w:sz w:val="24"/>
          <w:szCs w:val="24"/>
        </w:rPr>
      </w:pPr>
      <w:r w:rsidRPr="00913C3C">
        <w:rPr>
          <w:rFonts w:ascii="Calibri" w:hAnsi="Calibri" w:cs="Calibri"/>
          <w:b/>
          <w:bCs/>
          <w:sz w:val="28"/>
          <w:szCs w:val="28"/>
        </w:rPr>
        <w:t>A</w:t>
      </w:r>
      <w:r w:rsidR="000C031A">
        <w:rPr>
          <w:rFonts w:ascii="Calibri" w:hAnsi="Calibri" w:cs="Calibri"/>
          <w:b/>
          <w:bCs/>
          <w:sz w:val="28"/>
          <w:szCs w:val="28"/>
        </w:rPr>
        <w:t>4</w:t>
      </w:r>
      <w:r w:rsidRPr="005D421F">
        <w:rPr>
          <w:rFonts w:ascii="Calibri" w:hAnsi="Calibri" w:cs="Calibri"/>
          <w:sz w:val="24"/>
          <w:szCs w:val="24"/>
        </w:rPr>
        <w:br/>
        <w:t xml:space="preserve">The negative </w:t>
      </w:r>
      <w:r w:rsidR="008503D8">
        <w:rPr>
          <w:rFonts w:ascii="Calibri" w:hAnsi="Calibri" w:cs="Calibri"/>
          <w:sz w:val="24"/>
          <w:szCs w:val="24"/>
        </w:rPr>
        <w:t xml:space="preserve">report </w:t>
      </w:r>
      <w:r w:rsidRPr="005D421F">
        <w:rPr>
          <w:rFonts w:ascii="Calibri" w:hAnsi="Calibri" w:cs="Calibri"/>
          <w:sz w:val="24"/>
          <w:szCs w:val="24"/>
        </w:rPr>
        <w:t>caused enormous problems. It prevented a whole generation from entering the promised land. They turned back and spend 40 years in the wilderness.</w:t>
      </w:r>
    </w:p>
    <w:p w14:paraId="424DE685" w14:textId="7529362F" w:rsidR="00CE2476" w:rsidRDefault="00CE2476" w:rsidP="00B70E75">
      <w:pPr>
        <w:rPr>
          <w:rFonts w:ascii="Calibri" w:hAnsi="Calibri" w:cs="Calibri"/>
          <w:sz w:val="24"/>
          <w:szCs w:val="24"/>
        </w:rPr>
      </w:pPr>
      <w:r>
        <w:rPr>
          <w:rFonts w:ascii="Calibri" w:hAnsi="Calibri" w:cs="Calibri"/>
          <w:sz w:val="24"/>
          <w:szCs w:val="24"/>
        </w:rPr>
        <w:lastRenderedPageBreak/>
        <w:t>It is important that we remember that our attitudes are contagious: they spread. Are we spreading negativity and cynicism</w:t>
      </w:r>
      <w:r w:rsidR="008503D8">
        <w:rPr>
          <w:rFonts w:ascii="Calibri" w:hAnsi="Calibri" w:cs="Calibri"/>
          <w:sz w:val="24"/>
          <w:szCs w:val="24"/>
        </w:rPr>
        <w:t xml:space="preserve"> or helping others to grow in faith. </w:t>
      </w:r>
    </w:p>
    <w:p w14:paraId="6D5C031E" w14:textId="5B9E5F14" w:rsidR="00621240" w:rsidRDefault="00621240" w:rsidP="00621240">
      <w:pPr>
        <w:rPr>
          <w:rFonts w:ascii="Calibri" w:hAnsi="Calibri" w:cs="Calibri"/>
          <w:sz w:val="24"/>
          <w:szCs w:val="24"/>
        </w:rPr>
      </w:pPr>
      <w:r w:rsidRPr="00621240">
        <w:rPr>
          <w:rFonts w:ascii="Calibri" w:hAnsi="Calibri" w:cs="Calibri"/>
          <w:b/>
          <w:bCs/>
          <w:sz w:val="28"/>
          <w:szCs w:val="28"/>
        </w:rPr>
        <w:t>Q</w:t>
      </w:r>
      <w:r w:rsidR="000C031A">
        <w:rPr>
          <w:rFonts w:ascii="Calibri" w:hAnsi="Calibri" w:cs="Calibri"/>
          <w:b/>
          <w:bCs/>
          <w:sz w:val="28"/>
          <w:szCs w:val="28"/>
        </w:rPr>
        <w:t>5</w:t>
      </w:r>
      <w:r w:rsidRPr="005D421F">
        <w:rPr>
          <w:rFonts w:ascii="Calibri" w:hAnsi="Calibri" w:cs="Calibri"/>
          <w:sz w:val="24"/>
          <w:szCs w:val="24"/>
        </w:rPr>
        <w:br/>
      </w:r>
      <w:r>
        <w:rPr>
          <w:rFonts w:ascii="Calibri" w:hAnsi="Calibri" w:cs="Calibri"/>
          <w:sz w:val="24"/>
          <w:szCs w:val="24"/>
        </w:rPr>
        <w:t xml:space="preserve">Look at the different conclusions of the reconnaissance team: </w:t>
      </w:r>
    </w:p>
    <w:p w14:paraId="200B5AA9" w14:textId="7F02FF5C" w:rsidR="00621240" w:rsidRDefault="00621240" w:rsidP="00621240">
      <w:pPr>
        <w:rPr>
          <w:rFonts w:ascii="Calibri" w:hAnsi="Calibri" w:cs="Calibri"/>
          <w:sz w:val="24"/>
          <w:szCs w:val="24"/>
        </w:rPr>
      </w:pPr>
      <w:r>
        <w:rPr>
          <w:rFonts w:ascii="Calibri" w:hAnsi="Calibri" w:cs="Calibri"/>
          <w:sz w:val="24"/>
          <w:szCs w:val="24"/>
        </w:rPr>
        <w:t>Ten of them concluded: “</w:t>
      </w:r>
      <w:r w:rsidRPr="005D421F">
        <w:rPr>
          <w:rFonts w:ascii="Calibri" w:hAnsi="Calibri" w:cs="Calibri"/>
          <w:i/>
          <w:iCs/>
          <w:sz w:val="24"/>
          <w:szCs w:val="24"/>
        </w:rPr>
        <w:t>“We can’t attack those people; they are stronger than we are.” </w:t>
      </w:r>
      <w:r>
        <w:rPr>
          <w:rFonts w:ascii="Calibri" w:hAnsi="Calibri" w:cs="Calibri"/>
          <w:i/>
          <w:iCs/>
          <w:sz w:val="24"/>
          <w:szCs w:val="24"/>
        </w:rPr>
        <w:t>(v31)</w:t>
      </w:r>
    </w:p>
    <w:p w14:paraId="7DFB2C6D" w14:textId="64620EFF" w:rsidR="00621240" w:rsidRPr="005D421F" w:rsidRDefault="00621240" w:rsidP="00621240">
      <w:pPr>
        <w:rPr>
          <w:rFonts w:ascii="Calibri" w:hAnsi="Calibri" w:cs="Calibri"/>
          <w:i/>
          <w:iCs/>
          <w:sz w:val="24"/>
          <w:szCs w:val="24"/>
        </w:rPr>
      </w:pPr>
      <w:r w:rsidRPr="005D421F">
        <w:rPr>
          <w:rFonts w:ascii="Calibri" w:hAnsi="Calibri" w:cs="Calibri"/>
          <w:sz w:val="24"/>
          <w:szCs w:val="24"/>
        </w:rPr>
        <w:t>Joshua and Caleb</w:t>
      </w:r>
      <w:r>
        <w:rPr>
          <w:rFonts w:ascii="Calibri" w:hAnsi="Calibri" w:cs="Calibri"/>
          <w:sz w:val="24"/>
          <w:szCs w:val="24"/>
        </w:rPr>
        <w:t xml:space="preserve"> concluded: “</w:t>
      </w:r>
      <w:r w:rsidRPr="005D421F">
        <w:rPr>
          <w:rFonts w:ascii="Calibri" w:hAnsi="Calibri" w:cs="Calibri"/>
          <w:i/>
          <w:iCs/>
          <w:sz w:val="24"/>
          <w:szCs w:val="24"/>
        </w:rPr>
        <w:t>“We should go up and take possession of the land, for we can certainly do it.”</w:t>
      </w:r>
      <w:r>
        <w:rPr>
          <w:rFonts w:ascii="Calibri" w:hAnsi="Calibri" w:cs="Calibri"/>
          <w:i/>
          <w:iCs/>
          <w:sz w:val="24"/>
          <w:szCs w:val="24"/>
        </w:rPr>
        <w:t xml:space="preserve"> (v30)</w:t>
      </w:r>
    </w:p>
    <w:p w14:paraId="714E818E" w14:textId="7BB3881E" w:rsidR="00621240" w:rsidRPr="005D421F" w:rsidRDefault="00621240" w:rsidP="00621240">
      <w:pPr>
        <w:rPr>
          <w:rFonts w:ascii="Calibri" w:hAnsi="Calibri" w:cs="Calibri"/>
          <w:sz w:val="24"/>
          <w:szCs w:val="24"/>
        </w:rPr>
      </w:pPr>
      <w:r>
        <w:rPr>
          <w:rFonts w:ascii="Calibri" w:hAnsi="Calibri" w:cs="Calibri"/>
          <w:sz w:val="24"/>
          <w:szCs w:val="24"/>
        </w:rPr>
        <w:t xml:space="preserve">Joshua and Caleb </w:t>
      </w:r>
      <w:r w:rsidRPr="005D421F">
        <w:rPr>
          <w:rFonts w:ascii="Calibri" w:hAnsi="Calibri" w:cs="Calibri"/>
          <w:sz w:val="24"/>
          <w:szCs w:val="24"/>
        </w:rPr>
        <w:t xml:space="preserve">have </w:t>
      </w:r>
      <w:proofErr w:type="gramStart"/>
      <w:r w:rsidRPr="005D421F">
        <w:rPr>
          <w:rFonts w:ascii="Calibri" w:hAnsi="Calibri" w:cs="Calibri"/>
          <w:sz w:val="24"/>
          <w:szCs w:val="24"/>
        </w:rPr>
        <w:t>exactly the same</w:t>
      </w:r>
      <w:proofErr w:type="gramEnd"/>
      <w:r w:rsidRPr="005D421F">
        <w:rPr>
          <w:rFonts w:ascii="Calibri" w:hAnsi="Calibri" w:cs="Calibri"/>
          <w:sz w:val="24"/>
          <w:szCs w:val="24"/>
        </w:rPr>
        <w:t xml:space="preserve"> data as the others but came to a different conclusion.</w:t>
      </w:r>
      <w:r>
        <w:rPr>
          <w:rFonts w:ascii="Calibri" w:hAnsi="Calibri" w:cs="Calibri"/>
          <w:sz w:val="24"/>
          <w:szCs w:val="24"/>
        </w:rPr>
        <w:t xml:space="preserve"> </w:t>
      </w:r>
      <w:r w:rsidRPr="005D421F">
        <w:rPr>
          <w:rFonts w:ascii="Calibri" w:hAnsi="Calibri" w:cs="Calibri"/>
          <w:sz w:val="24"/>
          <w:szCs w:val="24"/>
        </w:rPr>
        <w:t xml:space="preserve">Why </w:t>
      </w:r>
      <w:r>
        <w:rPr>
          <w:rFonts w:ascii="Calibri" w:hAnsi="Calibri" w:cs="Calibri"/>
          <w:sz w:val="24"/>
          <w:szCs w:val="24"/>
        </w:rPr>
        <w:t xml:space="preserve">do you think that this is? </w:t>
      </w:r>
      <w:r w:rsidRPr="005D421F">
        <w:rPr>
          <w:rFonts w:ascii="Calibri" w:hAnsi="Calibri" w:cs="Calibri"/>
          <w:sz w:val="24"/>
          <w:szCs w:val="24"/>
        </w:rPr>
        <w:t xml:space="preserve">Were they blindly optimistic and </w:t>
      </w:r>
      <w:proofErr w:type="gramStart"/>
      <w:r w:rsidRPr="005D421F">
        <w:rPr>
          <w:rFonts w:ascii="Calibri" w:hAnsi="Calibri" w:cs="Calibri"/>
          <w:sz w:val="24"/>
          <w:szCs w:val="24"/>
        </w:rPr>
        <w:t xml:space="preserve">gung </w:t>
      </w:r>
      <w:proofErr w:type="spellStart"/>
      <w:r w:rsidRPr="005D421F">
        <w:rPr>
          <w:rFonts w:ascii="Calibri" w:hAnsi="Calibri" w:cs="Calibri"/>
          <w:sz w:val="24"/>
          <w:szCs w:val="24"/>
        </w:rPr>
        <w:t>ho</w:t>
      </w:r>
      <w:proofErr w:type="spellEnd"/>
      <w:proofErr w:type="gramEnd"/>
      <w:r w:rsidRPr="005D421F">
        <w:rPr>
          <w:rFonts w:ascii="Calibri" w:hAnsi="Calibri" w:cs="Calibri"/>
          <w:sz w:val="24"/>
          <w:szCs w:val="24"/>
        </w:rPr>
        <w:t xml:space="preserve">? </w:t>
      </w:r>
    </w:p>
    <w:p w14:paraId="6BCD05EA" w14:textId="0747C0B1" w:rsidR="00621240" w:rsidRPr="005D421F" w:rsidRDefault="00621240" w:rsidP="00621240">
      <w:pPr>
        <w:rPr>
          <w:rFonts w:ascii="Calibri" w:hAnsi="Calibri" w:cs="Calibri"/>
          <w:sz w:val="24"/>
          <w:szCs w:val="24"/>
        </w:rPr>
      </w:pPr>
      <w:r w:rsidRPr="00CF049B">
        <w:rPr>
          <w:rFonts w:ascii="Calibri" w:hAnsi="Calibri" w:cs="Calibri"/>
          <w:b/>
          <w:bCs/>
          <w:sz w:val="28"/>
          <w:szCs w:val="28"/>
        </w:rPr>
        <w:t>A</w:t>
      </w:r>
      <w:r w:rsidR="000C031A">
        <w:rPr>
          <w:rFonts w:ascii="Calibri" w:hAnsi="Calibri" w:cs="Calibri"/>
          <w:b/>
          <w:bCs/>
          <w:sz w:val="28"/>
          <w:szCs w:val="28"/>
        </w:rPr>
        <w:t>5</w:t>
      </w:r>
      <w:r w:rsidRPr="005D421F">
        <w:rPr>
          <w:rFonts w:ascii="Calibri" w:hAnsi="Calibri" w:cs="Calibri"/>
          <w:sz w:val="24"/>
          <w:szCs w:val="24"/>
        </w:rPr>
        <w:br/>
        <w:t xml:space="preserve">Joshua and Caleb came to a different conclusion because they included God’s Word and God’s promises and the evidence of God’s previous activity in their calculations. </w:t>
      </w:r>
    </w:p>
    <w:p w14:paraId="3368E06A" w14:textId="62033CCF" w:rsidR="00621240" w:rsidRPr="005D421F" w:rsidRDefault="00621240" w:rsidP="00621240">
      <w:pPr>
        <w:rPr>
          <w:rFonts w:ascii="Calibri" w:hAnsi="Calibri" w:cs="Calibri"/>
          <w:sz w:val="24"/>
          <w:szCs w:val="24"/>
        </w:rPr>
      </w:pPr>
      <w:r w:rsidRPr="005D421F">
        <w:rPr>
          <w:rFonts w:ascii="Calibri" w:hAnsi="Calibri" w:cs="Calibri"/>
          <w:sz w:val="24"/>
          <w:szCs w:val="24"/>
        </w:rPr>
        <w:t>They, and all the people, have seen the Egyptian army destroyed</w:t>
      </w:r>
      <w:r w:rsidR="00CF049B">
        <w:rPr>
          <w:rFonts w:ascii="Calibri" w:hAnsi="Calibri" w:cs="Calibri"/>
          <w:sz w:val="24"/>
          <w:szCs w:val="24"/>
        </w:rPr>
        <w:t xml:space="preserve">: </w:t>
      </w:r>
      <w:r w:rsidRPr="005D421F">
        <w:rPr>
          <w:rFonts w:ascii="Calibri" w:hAnsi="Calibri" w:cs="Calibri"/>
          <w:sz w:val="24"/>
          <w:szCs w:val="24"/>
        </w:rPr>
        <w:t>they had come through the sea on dry land</w:t>
      </w:r>
      <w:r w:rsidR="00CF049B">
        <w:rPr>
          <w:rFonts w:ascii="Calibri" w:hAnsi="Calibri" w:cs="Calibri"/>
          <w:sz w:val="24"/>
          <w:szCs w:val="24"/>
        </w:rPr>
        <w:t xml:space="preserve">: </w:t>
      </w:r>
      <w:r w:rsidRPr="005D421F">
        <w:rPr>
          <w:rFonts w:ascii="Calibri" w:hAnsi="Calibri" w:cs="Calibri"/>
          <w:sz w:val="24"/>
          <w:szCs w:val="24"/>
        </w:rPr>
        <w:t>they had been delivered from slavery in Egypt</w:t>
      </w:r>
      <w:r w:rsidR="00CF049B">
        <w:rPr>
          <w:rFonts w:ascii="Calibri" w:hAnsi="Calibri" w:cs="Calibri"/>
          <w:sz w:val="24"/>
          <w:szCs w:val="24"/>
        </w:rPr>
        <w:t xml:space="preserve">: </w:t>
      </w:r>
      <w:r w:rsidRPr="005D421F">
        <w:rPr>
          <w:rFonts w:ascii="Calibri" w:hAnsi="Calibri" w:cs="Calibri"/>
          <w:sz w:val="24"/>
          <w:szCs w:val="24"/>
        </w:rPr>
        <w:t xml:space="preserve">they had seen a miracle every day – God’s provision of manna and quail. They had ample evidence of God’s power and care already. </w:t>
      </w:r>
    </w:p>
    <w:p w14:paraId="59760677" w14:textId="77777777" w:rsidR="00621240" w:rsidRPr="005D421F" w:rsidRDefault="00621240" w:rsidP="00621240">
      <w:pPr>
        <w:rPr>
          <w:rFonts w:ascii="Calibri" w:hAnsi="Calibri" w:cs="Calibri"/>
          <w:sz w:val="24"/>
          <w:szCs w:val="24"/>
        </w:rPr>
      </w:pPr>
      <w:r w:rsidRPr="005D421F">
        <w:rPr>
          <w:rFonts w:ascii="Calibri" w:hAnsi="Calibri" w:cs="Calibri"/>
          <w:sz w:val="24"/>
          <w:szCs w:val="24"/>
        </w:rPr>
        <w:t xml:space="preserve">God had promised them the land and promised them victory – so what if the people were all giants (they weren’t) and so what if all the cities were fortified (they weren’t) – the mighty Egyptians were no problem to </w:t>
      </w:r>
      <w:proofErr w:type="gramStart"/>
      <w:r w:rsidRPr="005D421F">
        <w:rPr>
          <w:rFonts w:ascii="Calibri" w:hAnsi="Calibri" w:cs="Calibri"/>
          <w:sz w:val="24"/>
          <w:szCs w:val="24"/>
        </w:rPr>
        <w:t>God</w:t>
      </w:r>
      <w:proofErr w:type="gramEnd"/>
      <w:r w:rsidRPr="005D421F">
        <w:rPr>
          <w:rFonts w:ascii="Calibri" w:hAnsi="Calibri" w:cs="Calibri"/>
          <w:sz w:val="24"/>
          <w:szCs w:val="24"/>
        </w:rPr>
        <w:t xml:space="preserve"> and neither would this be. Have some faith in God and his promises. </w:t>
      </w:r>
    </w:p>
    <w:p w14:paraId="1B86726F" w14:textId="1670EC2B" w:rsidR="00CF049B" w:rsidRDefault="00621240" w:rsidP="00621240">
      <w:pPr>
        <w:rPr>
          <w:rFonts w:ascii="Calibri" w:hAnsi="Calibri" w:cs="Calibri"/>
          <w:sz w:val="24"/>
          <w:szCs w:val="24"/>
        </w:rPr>
      </w:pPr>
      <w:r w:rsidRPr="005D421F">
        <w:rPr>
          <w:rFonts w:ascii="Calibri" w:hAnsi="Calibri" w:cs="Calibri"/>
          <w:sz w:val="24"/>
          <w:szCs w:val="24"/>
        </w:rPr>
        <w:t>I think that being over optimistic, in the long run, causes as many problems as being over pessimistic – but including God’s word and promises, which never fail, in our evaluation of a situation isn’t optimism</w:t>
      </w:r>
      <w:r w:rsidR="00CF049B">
        <w:rPr>
          <w:rFonts w:ascii="Calibri" w:hAnsi="Calibri" w:cs="Calibri"/>
          <w:sz w:val="24"/>
          <w:szCs w:val="24"/>
        </w:rPr>
        <w:t xml:space="preserve"> - </w:t>
      </w:r>
      <w:r w:rsidRPr="005D421F">
        <w:rPr>
          <w:rFonts w:ascii="Calibri" w:hAnsi="Calibri" w:cs="Calibri"/>
          <w:sz w:val="24"/>
          <w:szCs w:val="24"/>
        </w:rPr>
        <w:t>it’s realism. And not including God’s Word and promise in our evaluation</w:t>
      </w:r>
      <w:r w:rsidR="00CF049B">
        <w:rPr>
          <w:rFonts w:ascii="Calibri" w:hAnsi="Calibri" w:cs="Calibri"/>
          <w:sz w:val="24"/>
          <w:szCs w:val="24"/>
        </w:rPr>
        <w:t xml:space="preserve"> </w:t>
      </w:r>
      <w:r w:rsidRPr="005D421F">
        <w:rPr>
          <w:rFonts w:ascii="Calibri" w:hAnsi="Calibri" w:cs="Calibri"/>
          <w:sz w:val="24"/>
          <w:szCs w:val="24"/>
        </w:rPr>
        <w:t xml:space="preserve">is faithless and pessimistic. </w:t>
      </w:r>
    </w:p>
    <w:p w14:paraId="569A4FFB" w14:textId="1CC0E6B5" w:rsidR="000C031A" w:rsidRPr="005D421F" w:rsidRDefault="000C031A" w:rsidP="000C031A">
      <w:pPr>
        <w:rPr>
          <w:rFonts w:ascii="Calibri" w:hAnsi="Calibri" w:cs="Calibri"/>
          <w:sz w:val="24"/>
          <w:szCs w:val="24"/>
        </w:rPr>
      </w:pPr>
      <w:r w:rsidRPr="000C031A">
        <w:rPr>
          <w:rFonts w:ascii="Calibri" w:hAnsi="Calibri" w:cs="Calibri"/>
          <w:b/>
          <w:bCs/>
          <w:sz w:val="28"/>
          <w:szCs w:val="28"/>
        </w:rPr>
        <w:t>Q</w:t>
      </w:r>
      <w:r w:rsidRPr="000C031A">
        <w:rPr>
          <w:rFonts w:ascii="Calibri" w:hAnsi="Calibri" w:cs="Calibri"/>
          <w:b/>
          <w:bCs/>
          <w:sz w:val="28"/>
          <w:szCs w:val="28"/>
        </w:rPr>
        <w:t>6</w:t>
      </w:r>
      <w:r w:rsidRPr="005D421F">
        <w:rPr>
          <w:rFonts w:ascii="Calibri" w:hAnsi="Calibri" w:cs="Calibri"/>
          <w:sz w:val="24"/>
          <w:szCs w:val="24"/>
        </w:rPr>
        <w:br/>
        <w:t xml:space="preserve">What would you say to somebody who said, “Looking at your age profile of your </w:t>
      </w:r>
      <w:proofErr w:type="gramStart"/>
      <w:r w:rsidRPr="005D421F">
        <w:rPr>
          <w:rFonts w:ascii="Calibri" w:hAnsi="Calibri" w:cs="Calibri"/>
          <w:sz w:val="24"/>
          <w:szCs w:val="24"/>
        </w:rPr>
        <w:t>congregation,  I</w:t>
      </w:r>
      <w:proofErr w:type="gramEnd"/>
      <w:r w:rsidRPr="005D421F">
        <w:rPr>
          <w:rFonts w:ascii="Calibri" w:hAnsi="Calibri" w:cs="Calibri"/>
          <w:sz w:val="24"/>
          <w:szCs w:val="24"/>
        </w:rPr>
        <w:t xml:space="preserve"> don’t know why you are bothering. What is the point of building an extension, when, if you wind the clock forward 10 or 20 </w:t>
      </w:r>
      <w:proofErr w:type="gramStart"/>
      <w:r w:rsidRPr="005D421F">
        <w:rPr>
          <w:rFonts w:ascii="Calibri" w:hAnsi="Calibri" w:cs="Calibri"/>
          <w:sz w:val="24"/>
          <w:szCs w:val="24"/>
        </w:rPr>
        <w:t>years,  there</w:t>
      </w:r>
      <w:proofErr w:type="gramEnd"/>
      <w:r w:rsidRPr="005D421F">
        <w:rPr>
          <w:rFonts w:ascii="Calibri" w:hAnsi="Calibri" w:cs="Calibri"/>
          <w:sz w:val="24"/>
          <w:szCs w:val="24"/>
        </w:rPr>
        <w:t xml:space="preserve"> will be nobody left?”</w:t>
      </w:r>
    </w:p>
    <w:p w14:paraId="78FB43CB" w14:textId="0C3DE386" w:rsidR="000C031A" w:rsidRPr="005D421F" w:rsidRDefault="000C031A" w:rsidP="000C031A">
      <w:pPr>
        <w:rPr>
          <w:rFonts w:ascii="Calibri" w:hAnsi="Calibri" w:cs="Calibri"/>
          <w:sz w:val="24"/>
          <w:szCs w:val="24"/>
        </w:rPr>
      </w:pPr>
      <w:r w:rsidRPr="000C031A">
        <w:rPr>
          <w:rFonts w:ascii="Calibri" w:hAnsi="Calibri" w:cs="Calibri"/>
          <w:b/>
          <w:bCs/>
          <w:sz w:val="28"/>
          <w:szCs w:val="28"/>
        </w:rPr>
        <w:t>A</w:t>
      </w:r>
      <w:r w:rsidRPr="000C031A">
        <w:rPr>
          <w:rFonts w:ascii="Calibri" w:hAnsi="Calibri" w:cs="Calibri"/>
          <w:b/>
          <w:bCs/>
          <w:sz w:val="28"/>
          <w:szCs w:val="28"/>
        </w:rPr>
        <w:t>6</w:t>
      </w:r>
      <w:r w:rsidRPr="005D421F">
        <w:rPr>
          <w:rFonts w:ascii="Calibri" w:hAnsi="Calibri" w:cs="Calibri"/>
          <w:sz w:val="24"/>
          <w:szCs w:val="24"/>
        </w:rPr>
        <w:br/>
        <w:t xml:space="preserve">This question and answer </w:t>
      </w:r>
      <w:proofErr w:type="gramStart"/>
      <w:r w:rsidRPr="005D421F">
        <w:rPr>
          <w:rFonts w:ascii="Calibri" w:hAnsi="Calibri" w:cs="Calibri"/>
          <w:sz w:val="24"/>
          <w:szCs w:val="24"/>
        </w:rPr>
        <w:t>relate</w:t>
      </w:r>
      <w:r>
        <w:rPr>
          <w:rFonts w:ascii="Calibri" w:hAnsi="Calibri" w:cs="Calibri"/>
          <w:sz w:val="24"/>
          <w:szCs w:val="24"/>
        </w:rPr>
        <w:t>s</w:t>
      </w:r>
      <w:proofErr w:type="gramEnd"/>
      <w:r w:rsidRPr="005D421F">
        <w:rPr>
          <w:rFonts w:ascii="Calibri" w:hAnsi="Calibri" w:cs="Calibri"/>
          <w:sz w:val="24"/>
          <w:szCs w:val="24"/>
        </w:rPr>
        <w:t xml:space="preserve"> directly to the optimism, pessimism and realism of </w:t>
      </w:r>
      <w:r>
        <w:rPr>
          <w:rFonts w:ascii="Calibri" w:hAnsi="Calibri" w:cs="Calibri"/>
          <w:sz w:val="24"/>
          <w:szCs w:val="24"/>
        </w:rPr>
        <w:t>earlier questions</w:t>
      </w:r>
    </w:p>
    <w:p w14:paraId="5A64CD5D" w14:textId="77777777" w:rsidR="000C031A" w:rsidRPr="005D421F" w:rsidRDefault="000C031A" w:rsidP="000C031A">
      <w:pPr>
        <w:rPr>
          <w:rFonts w:ascii="Calibri" w:hAnsi="Calibri" w:cs="Calibri"/>
          <w:sz w:val="24"/>
          <w:szCs w:val="24"/>
        </w:rPr>
      </w:pPr>
      <w:r w:rsidRPr="005D421F">
        <w:rPr>
          <w:rFonts w:ascii="Calibri" w:hAnsi="Calibri" w:cs="Calibri"/>
          <w:sz w:val="24"/>
          <w:szCs w:val="24"/>
        </w:rPr>
        <w:t>(1)</w:t>
      </w:r>
      <w:r w:rsidRPr="005D421F">
        <w:rPr>
          <w:rFonts w:ascii="Calibri" w:hAnsi="Calibri" w:cs="Calibri"/>
          <w:sz w:val="24"/>
          <w:szCs w:val="24"/>
        </w:rPr>
        <w:br/>
        <w:t>The person saying this would probably claim that they were only being realistic – but I would say they are being pessimistic and discouraging. It fails the test of “Hebrews 10:24–25 “Let us consider how we may spur one another on toward love and good deeds… encouraging one another.”</w:t>
      </w:r>
    </w:p>
    <w:p w14:paraId="6827441F" w14:textId="48C95027" w:rsidR="000C031A" w:rsidRPr="005D421F" w:rsidRDefault="000C031A" w:rsidP="000C031A">
      <w:pPr>
        <w:rPr>
          <w:rFonts w:ascii="Calibri" w:hAnsi="Calibri" w:cs="Calibri"/>
          <w:sz w:val="24"/>
          <w:szCs w:val="24"/>
        </w:rPr>
      </w:pPr>
      <w:r w:rsidRPr="005D421F">
        <w:rPr>
          <w:rFonts w:ascii="Calibri" w:hAnsi="Calibri" w:cs="Calibri"/>
          <w:sz w:val="24"/>
          <w:szCs w:val="24"/>
        </w:rPr>
        <w:lastRenderedPageBreak/>
        <w:t>(2)</w:t>
      </w:r>
      <w:r w:rsidRPr="005D421F">
        <w:rPr>
          <w:rFonts w:ascii="Calibri" w:hAnsi="Calibri" w:cs="Calibri"/>
          <w:sz w:val="24"/>
          <w:szCs w:val="24"/>
        </w:rPr>
        <w:br/>
        <w:t xml:space="preserve">Such a comment could equally be made of any church if you just adjust the timescale. There is a group of two hundred 40 years </w:t>
      </w:r>
      <w:proofErr w:type="spellStart"/>
      <w:r w:rsidRPr="005D421F">
        <w:rPr>
          <w:rFonts w:ascii="Calibri" w:hAnsi="Calibri" w:cs="Calibri"/>
          <w:sz w:val="24"/>
          <w:szCs w:val="24"/>
        </w:rPr>
        <w:t>olds</w:t>
      </w:r>
      <w:proofErr w:type="spellEnd"/>
      <w:r w:rsidRPr="005D421F">
        <w:rPr>
          <w:rFonts w:ascii="Calibri" w:hAnsi="Calibri" w:cs="Calibri"/>
          <w:sz w:val="24"/>
          <w:szCs w:val="24"/>
        </w:rPr>
        <w:t>, they are extending their church</w:t>
      </w:r>
      <w:r>
        <w:rPr>
          <w:rFonts w:ascii="Calibri" w:hAnsi="Calibri" w:cs="Calibri"/>
          <w:sz w:val="24"/>
          <w:szCs w:val="24"/>
        </w:rPr>
        <w:t xml:space="preserve"> building</w:t>
      </w:r>
      <w:r w:rsidRPr="005D421F">
        <w:rPr>
          <w:rFonts w:ascii="Calibri" w:hAnsi="Calibri" w:cs="Calibri"/>
          <w:sz w:val="24"/>
          <w:szCs w:val="24"/>
        </w:rPr>
        <w:t xml:space="preserve">; “I don’t know why you are bothering. What is the point of building an extension, when, if you wind the clock forward 40 or 50 years there will be nobody left?” It’s the same argument – only the time scale is different. </w:t>
      </w:r>
    </w:p>
    <w:p w14:paraId="456D4336" w14:textId="77777777" w:rsidR="000C031A" w:rsidRPr="005D421F" w:rsidRDefault="000C031A" w:rsidP="000C031A">
      <w:pPr>
        <w:rPr>
          <w:rFonts w:ascii="Calibri" w:hAnsi="Calibri" w:cs="Calibri"/>
          <w:sz w:val="24"/>
          <w:szCs w:val="24"/>
        </w:rPr>
      </w:pPr>
      <w:r w:rsidRPr="005D421F">
        <w:rPr>
          <w:rFonts w:ascii="Calibri" w:hAnsi="Calibri" w:cs="Calibri"/>
          <w:sz w:val="24"/>
          <w:szCs w:val="24"/>
        </w:rPr>
        <w:t>(3)</w:t>
      </w:r>
      <w:r w:rsidRPr="005D421F">
        <w:rPr>
          <w:rFonts w:ascii="Calibri" w:hAnsi="Calibri" w:cs="Calibri"/>
          <w:sz w:val="24"/>
          <w:szCs w:val="24"/>
        </w:rPr>
        <w:br/>
        <w:t xml:space="preserve">Yes – that is always true. The church is always only one generation from extinction. </w:t>
      </w:r>
    </w:p>
    <w:p w14:paraId="0BB84251" w14:textId="447C04D7" w:rsidR="000C031A" w:rsidRPr="005D421F" w:rsidRDefault="000C031A" w:rsidP="000C031A">
      <w:pPr>
        <w:rPr>
          <w:rFonts w:ascii="Calibri" w:hAnsi="Calibri" w:cs="Calibri"/>
          <w:sz w:val="24"/>
          <w:szCs w:val="24"/>
        </w:rPr>
      </w:pPr>
      <w:r w:rsidRPr="005D421F">
        <w:rPr>
          <w:rFonts w:ascii="Calibri" w:hAnsi="Calibri" w:cs="Calibri"/>
          <w:sz w:val="24"/>
          <w:szCs w:val="24"/>
        </w:rPr>
        <w:t>(4)</w:t>
      </w:r>
      <w:r w:rsidRPr="005D421F">
        <w:rPr>
          <w:rFonts w:ascii="Calibri" w:hAnsi="Calibri" w:cs="Calibri"/>
          <w:sz w:val="24"/>
          <w:szCs w:val="24"/>
        </w:rPr>
        <w:br/>
        <w:t xml:space="preserve">What about the evidence of our own experience? Can’t we see how God has blessed us? If we had grown from 10 to 20 that would </w:t>
      </w:r>
      <w:r>
        <w:rPr>
          <w:rFonts w:ascii="Calibri" w:hAnsi="Calibri" w:cs="Calibri"/>
          <w:sz w:val="24"/>
          <w:szCs w:val="24"/>
        </w:rPr>
        <w:t xml:space="preserve">be </w:t>
      </w:r>
      <w:proofErr w:type="gramStart"/>
      <w:r>
        <w:rPr>
          <w:rFonts w:ascii="Calibri" w:hAnsi="Calibri" w:cs="Calibri"/>
          <w:sz w:val="24"/>
          <w:szCs w:val="24"/>
        </w:rPr>
        <w:t>100 fold</w:t>
      </w:r>
      <w:proofErr w:type="gramEnd"/>
      <w:r>
        <w:rPr>
          <w:rFonts w:ascii="Calibri" w:hAnsi="Calibri" w:cs="Calibri"/>
          <w:sz w:val="24"/>
          <w:szCs w:val="24"/>
        </w:rPr>
        <w:t>. But our average attendance through 2025 was 52. We have seen people become Christians, celebrated the first baptism for 25 years, seen more people attend from Brockley village, and there are 12 people on our Alpha Course.</w:t>
      </w:r>
    </w:p>
    <w:p w14:paraId="583A7B55" w14:textId="77777777" w:rsidR="000C031A" w:rsidRDefault="000C031A" w:rsidP="00621240">
      <w:pPr>
        <w:rPr>
          <w:rFonts w:ascii="Calibri" w:hAnsi="Calibri" w:cs="Calibri"/>
          <w:sz w:val="24"/>
          <w:szCs w:val="24"/>
        </w:rPr>
      </w:pPr>
    </w:p>
    <w:p w14:paraId="7E16284E" w14:textId="17038C5C" w:rsidR="00CF049B" w:rsidRDefault="00CF049B" w:rsidP="00621240">
      <w:pPr>
        <w:rPr>
          <w:rFonts w:ascii="Calibri" w:hAnsi="Calibri" w:cs="Calibri"/>
          <w:sz w:val="24"/>
          <w:szCs w:val="24"/>
        </w:rPr>
      </w:pPr>
      <w:r w:rsidRPr="00AD4646">
        <w:rPr>
          <w:rFonts w:ascii="Calibri" w:hAnsi="Calibri" w:cs="Calibri"/>
          <w:b/>
          <w:bCs/>
          <w:sz w:val="28"/>
          <w:szCs w:val="28"/>
        </w:rPr>
        <w:t>Q7</w:t>
      </w:r>
      <w:r>
        <w:rPr>
          <w:rFonts w:ascii="Calibri" w:hAnsi="Calibri" w:cs="Calibri"/>
          <w:sz w:val="24"/>
          <w:szCs w:val="24"/>
        </w:rPr>
        <w:br/>
        <w:t xml:space="preserve">Discuss this statement and try and back up your views with </w:t>
      </w:r>
      <w:r w:rsidR="00AD4646">
        <w:rPr>
          <w:rFonts w:ascii="Calibri" w:hAnsi="Calibri" w:cs="Calibri"/>
          <w:sz w:val="24"/>
          <w:szCs w:val="24"/>
        </w:rPr>
        <w:t>B</w:t>
      </w:r>
      <w:r>
        <w:rPr>
          <w:rFonts w:ascii="Calibri" w:hAnsi="Calibri" w:cs="Calibri"/>
          <w:sz w:val="24"/>
          <w:szCs w:val="24"/>
        </w:rPr>
        <w:t xml:space="preserve">ible </w:t>
      </w:r>
      <w:proofErr w:type="gramStart"/>
      <w:r w:rsidR="00AD4646">
        <w:rPr>
          <w:rFonts w:ascii="Calibri" w:hAnsi="Calibri" w:cs="Calibri"/>
          <w:sz w:val="24"/>
          <w:szCs w:val="24"/>
        </w:rPr>
        <w:t>evidence</w:t>
      </w:r>
      <w:r>
        <w:rPr>
          <w:rFonts w:ascii="Calibri" w:hAnsi="Calibri" w:cs="Calibri"/>
          <w:sz w:val="24"/>
          <w:szCs w:val="24"/>
        </w:rPr>
        <w:t xml:space="preserve"> ,</w:t>
      </w:r>
      <w:proofErr w:type="gramEnd"/>
      <w:r>
        <w:rPr>
          <w:rFonts w:ascii="Calibri" w:hAnsi="Calibri" w:cs="Calibri"/>
          <w:sz w:val="24"/>
          <w:szCs w:val="24"/>
        </w:rPr>
        <w:t xml:space="preserve"> “A whole generation missed out on the promised land, and lived their lives in the desert, not because of some spectacular sin, but because of persistent, low level, grumbling”</w:t>
      </w:r>
    </w:p>
    <w:p w14:paraId="2721FD83" w14:textId="017F14A0" w:rsidR="00B70E75" w:rsidRDefault="00CF049B" w:rsidP="00B70E75">
      <w:pPr>
        <w:rPr>
          <w:rFonts w:ascii="Calibri" w:hAnsi="Calibri" w:cs="Calibri"/>
          <w:sz w:val="24"/>
          <w:szCs w:val="24"/>
        </w:rPr>
      </w:pPr>
      <w:r w:rsidRPr="00AD4646">
        <w:rPr>
          <w:rFonts w:ascii="Calibri" w:hAnsi="Calibri" w:cs="Calibri"/>
          <w:b/>
          <w:bCs/>
          <w:sz w:val="28"/>
          <w:szCs w:val="28"/>
        </w:rPr>
        <w:t>A7</w:t>
      </w:r>
    </w:p>
    <w:p w14:paraId="512E7AF5" w14:textId="59DEF592" w:rsidR="00AD4646" w:rsidRPr="005D421F" w:rsidRDefault="00AD4646" w:rsidP="00B70E75">
      <w:pPr>
        <w:rPr>
          <w:rFonts w:ascii="Calibri" w:hAnsi="Calibri" w:cs="Calibri"/>
          <w:sz w:val="24"/>
          <w:szCs w:val="24"/>
        </w:rPr>
      </w:pPr>
      <w:r>
        <w:rPr>
          <w:rFonts w:ascii="Calibri" w:hAnsi="Calibri" w:cs="Calibri"/>
          <w:sz w:val="24"/>
          <w:szCs w:val="24"/>
        </w:rPr>
        <w:t xml:space="preserve">Here is a list of some of the complaints. </w:t>
      </w:r>
    </w:p>
    <w:p w14:paraId="5E074EB3" w14:textId="77777777" w:rsidR="00B70E75" w:rsidRPr="005D421F" w:rsidRDefault="00B70E75" w:rsidP="00B70E75">
      <w:pPr>
        <w:rPr>
          <w:rFonts w:ascii="Calibri" w:hAnsi="Calibri" w:cs="Calibri"/>
          <w:sz w:val="24"/>
          <w:szCs w:val="24"/>
        </w:rPr>
      </w:pPr>
      <w:r w:rsidRPr="005D421F">
        <w:rPr>
          <w:rFonts w:ascii="Calibri" w:hAnsi="Calibri" w:cs="Calibri"/>
          <w:sz w:val="24"/>
          <w:szCs w:val="24"/>
        </w:rPr>
        <w:t>– Exodus 14:11–12 – at the Red Sea they complain that Moses has brought them out to die.</w:t>
      </w:r>
    </w:p>
    <w:p w14:paraId="59630723" w14:textId="77777777" w:rsidR="00B70E75" w:rsidRPr="005D421F" w:rsidRDefault="00B70E75" w:rsidP="00B70E75">
      <w:pPr>
        <w:rPr>
          <w:rFonts w:ascii="Calibri" w:hAnsi="Calibri" w:cs="Calibri"/>
          <w:sz w:val="24"/>
          <w:szCs w:val="24"/>
        </w:rPr>
      </w:pPr>
      <w:r w:rsidRPr="005D421F">
        <w:rPr>
          <w:rFonts w:ascii="Calibri" w:hAnsi="Calibri" w:cs="Calibri"/>
          <w:sz w:val="24"/>
          <w:szCs w:val="24"/>
        </w:rPr>
        <w:t>– Exodus 15:24 – they grumble about water at Marah.</w:t>
      </w:r>
    </w:p>
    <w:p w14:paraId="4715A8F3" w14:textId="77777777" w:rsidR="00B70E75" w:rsidRPr="005D421F" w:rsidRDefault="00B70E75" w:rsidP="00B70E75">
      <w:pPr>
        <w:rPr>
          <w:rFonts w:ascii="Calibri" w:hAnsi="Calibri" w:cs="Calibri"/>
          <w:sz w:val="24"/>
          <w:szCs w:val="24"/>
        </w:rPr>
      </w:pPr>
      <w:r w:rsidRPr="005D421F">
        <w:rPr>
          <w:rFonts w:ascii="Calibri" w:hAnsi="Calibri" w:cs="Calibri"/>
          <w:sz w:val="24"/>
          <w:szCs w:val="24"/>
        </w:rPr>
        <w:t>– Exodus 16:2–3 – they grumble again about food, claiming Egypt was better.</w:t>
      </w:r>
    </w:p>
    <w:p w14:paraId="24FF46F3" w14:textId="77777777" w:rsidR="00B70E75" w:rsidRPr="005D421F" w:rsidRDefault="00B70E75" w:rsidP="00B70E75">
      <w:pPr>
        <w:rPr>
          <w:rFonts w:ascii="Calibri" w:hAnsi="Calibri" w:cs="Calibri"/>
          <w:sz w:val="24"/>
          <w:szCs w:val="24"/>
        </w:rPr>
      </w:pPr>
      <w:r w:rsidRPr="005D421F">
        <w:rPr>
          <w:rFonts w:ascii="Calibri" w:hAnsi="Calibri" w:cs="Calibri"/>
          <w:sz w:val="24"/>
          <w:szCs w:val="24"/>
        </w:rPr>
        <w:t xml:space="preserve">– Exodus 17:2–3 – they quarrel and complain about water at Massah and </w:t>
      </w:r>
      <w:proofErr w:type="spellStart"/>
      <w:r w:rsidRPr="005D421F">
        <w:rPr>
          <w:rFonts w:ascii="Calibri" w:hAnsi="Calibri" w:cs="Calibri"/>
          <w:sz w:val="24"/>
          <w:szCs w:val="24"/>
        </w:rPr>
        <w:t>Meribah</w:t>
      </w:r>
      <w:proofErr w:type="spellEnd"/>
      <w:r w:rsidRPr="005D421F">
        <w:rPr>
          <w:rFonts w:ascii="Calibri" w:hAnsi="Calibri" w:cs="Calibri"/>
          <w:sz w:val="24"/>
          <w:szCs w:val="24"/>
        </w:rPr>
        <w:t>.</w:t>
      </w:r>
    </w:p>
    <w:p w14:paraId="7051957E" w14:textId="678A3EA5" w:rsidR="00B70E75" w:rsidRPr="005D421F" w:rsidRDefault="00B70E75" w:rsidP="00B70E75">
      <w:pPr>
        <w:rPr>
          <w:rFonts w:ascii="Calibri" w:hAnsi="Calibri" w:cs="Calibri"/>
          <w:sz w:val="24"/>
          <w:szCs w:val="24"/>
        </w:rPr>
      </w:pPr>
      <w:r w:rsidRPr="005D421F">
        <w:rPr>
          <w:rFonts w:ascii="Calibri" w:hAnsi="Calibri" w:cs="Calibri"/>
          <w:sz w:val="24"/>
          <w:szCs w:val="24"/>
        </w:rPr>
        <w:t xml:space="preserve">These are not shocking moral sins, </w:t>
      </w:r>
      <w:r w:rsidR="00CF049B">
        <w:rPr>
          <w:rFonts w:ascii="Calibri" w:hAnsi="Calibri" w:cs="Calibri"/>
          <w:sz w:val="24"/>
          <w:szCs w:val="24"/>
        </w:rPr>
        <w:t xml:space="preserve">just a </w:t>
      </w:r>
      <w:proofErr w:type="gramStart"/>
      <w:r w:rsidR="00CF049B">
        <w:rPr>
          <w:rFonts w:ascii="Calibri" w:hAnsi="Calibri" w:cs="Calibri"/>
          <w:sz w:val="24"/>
          <w:szCs w:val="24"/>
        </w:rPr>
        <w:t>low level</w:t>
      </w:r>
      <w:proofErr w:type="gramEnd"/>
      <w:r w:rsidR="00CF049B">
        <w:rPr>
          <w:rFonts w:ascii="Calibri" w:hAnsi="Calibri" w:cs="Calibri"/>
          <w:sz w:val="24"/>
          <w:szCs w:val="24"/>
        </w:rPr>
        <w:t xml:space="preserve"> discontent and failure to appreciate God’s </w:t>
      </w:r>
      <w:r w:rsidR="00AD4646">
        <w:rPr>
          <w:rFonts w:ascii="Calibri" w:hAnsi="Calibri" w:cs="Calibri"/>
          <w:sz w:val="24"/>
          <w:szCs w:val="24"/>
        </w:rPr>
        <w:t xml:space="preserve">provision </w:t>
      </w:r>
      <w:r w:rsidR="00CF049B">
        <w:rPr>
          <w:rFonts w:ascii="Calibri" w:hAnsi="Calibri" w:cs="Calibri"/>
          <w:sz w:val="24"/>
          <w:szCs w:val="24"/>
        </w:rPr>
        <w:t xml:space="preserve">and be thankful for </w:t>
      </w:r>
      <w:proofErr w:type="gramStart"/>
      <w:r w:rsidR="00CF049B">
        <w:rPr>
          <w:rFonts w:ascii="Calibri" w:hAnsi="Calibri" w:cs="Calibri"/>
          <w:sz w:val="24"/>
          <w:szCs w:val="24"/>
        </w:rPr>
        <w:t>every day</w:t>
      </w:r>
      <w:proofErr w:type="gramEnd"/>
      <w:r w:rsidR="00CF049B">
        <w:rPr>
          <w:rFonts w:ascii="Calibri" w:hAnsi="Calibri" w:cs="Calibri"/>
          <w:sz w:val="24"/>
          <w:szCs w:val="24"/>
        </w:rPr>
        <w:t xml:space="preserve"> bless</w:t>
      </w:r>
      <w:r w:rsidR="00AD4646">
        <w:rPr>
          <w:rFonts w:ascii="Calibri" w:hAnsi="Calibri" w:cs="Calibri"/>
          <w:sz w:val="24"/>
          <w:szCs w:val="24"/>
        </w:rPr>
        <w:t>i</w:t>
      </w:r>
      <w:r w:rsidR="00CF049B">
        <w:rPr>
          <w:rFonts w:ascii="Calibri" w:hAnsi="Calibri" w:cs="Calibri"/>
          <w:sz w:val="24"/>
          <w:szCs w:val="24"/>
        </w:rPr>
        <w:t>ngs</w:t>
      </w:r>
    </w:p>
    <w:p w14:paraId="04E0EBFA" w14:textId="51282BAB" w:rsidR="00B70E75" w:rsidRPr="005D421F" w:rsidRDefault="00086AC3" w:rsidP="00B70E75">
      <w:pPr>
        <w:rPr>
          <w:rFonts w:ascii="Calibri" w:hAnsi="Calibri" w:cs="Calibri"/>
          <w:sz w:val="24"/>
          <w:szCs w:val="24"/>
        </w:rPr>
      </w:pPr>
      <w:r>
        <w:rPr>
          <w:rFonts w:ascii="Calibri" w:hAnsi="Calibri" w:cs="Calibri"/>
          <w:sz w:val="24"/>
          <w:szCs w:val="24"/>
        </w:rPr>
        <w:t xml:space="preserve">The same pattern continues in the book of </w:t>
      </w:r>
      <w:r w:rsidR="00B70E75" w:rsidRPr="005D421F">
        <w:rPr>
          <w:rFonts w:ascii="Calibri" w:hAnsi="Calibri" w:cs="Calibri"/>
          <w:sz w:val="24"/>
          <w:szCs w:val="24"/>
        </w:rPr>
        <w:t>Numbers 11–12 continues the same pattern.</w:t>
      </w:r>
    </w:p>
    <w:p w14:paraId="43C98A32" w14:textId="77777777" w:rsidR="00B70E75" w:rsidRPr="005D421F" w:rsidRDefault="00B70E75" w:rsidP="00B70E75">
      <w:pPr>
        <w:rPr>
          <w:rFonts w:ascii="Calibri" w:hAnsi="Calibri" w:cs="Calibri"/>
          <w:sz w:val="24"/>
          <w:szCs w:val="24"/>
        </w:rPr>
      </w:pPr>
      <w:r w:rsidRPr="005D421F">
        <w:rPr>
          <w:rFonts w:ascii="Calibri" w:hAnsi="Calibri" w:cs="Calibri"/>
          <w:sz w:val="24"/>
          <w:szCs w:val="24"/>
        </w:rPr>
        <w:t>– Numbers 11:1 – “the people complained about their hardships.”</w:t>
      </w:r>
    </w:p>
    <w:p w14:paraId="25C778BB" w14:textId="77777777" w:rsidR="00B70E75" w:rsidRPr="005D421F" w:rsidRDefault="00B70E75" w:rsidP="00B70E75">
      <w:pPr>
        <w:rPr>
          <w:rFonts w:ascii="Calibri" w:hAnsi="Calibri" w:cs="Calibri"/>
          <w:sz w:val="24"/>
          <w:szCs w:val="24"/>
        </w:rPr>
      </w:pPr>
      <w:r w:rsidRPr="005D421F">
        <w:rPr>
          <w:rFonts w:ascii="Calibri" w:hAnsi="Calibri" w:cs="Calibri"/>
          <w:sz w:val="24"/>
          <w:szCs w:val="24"/>
        </w:rPr>
        <w:t>– Numbers 11:4–6 – they complain about food again.</w:t>
      </w:r>
    </w:p>
    <w:p w14:paraId="27669B25" w14:textId="6F8A9D1A" w:rsidR="00B70E75" w:rsidRPr="005D421F" w:rsidRDefault="00B70E75" w:rsidP="00B70E75">
      <w:pPr>
        <w:rPr>
          <w:rFonts w:ascii="Calibri" w:hAnsi="Calibri" w:cs="Calibri"/>
          <w:sz w:val="24"/>
          <w:szCs w:val="24"/>
        </w:rPr>
      </w:pPr>
      <w:r w:rsidRPr="005D421F">
        <w:rPr>
          <w:rFonts w:ascii="Calibri" w:hAnsi="Calibri" w:cs="Calibri"/>
          <w:sz w:val="24"/>
          <w:szCs w:val="24"/>
        </w:rPr>
        <w:t>– Numbers 12:1–2 – even Miriam and Aaron speak against Moses.</w:t>
      </w:r>
    </w:p>
    <w:p w14:paraId="22370352" w14:textId="77777777" w:rsidR="00B70E75" w:rsidRPr="005D421F" w:rsidRDefault="00B70E75" w:rsidP="00B70E75">
      <w:pPr>
        <w:rPr>
          <w:rFonts w:ascii="Calibri" w:hAnsi="Calibri" w:cs="Calibri"/>
          <w:sz w:val="24"/>
          <w:szCs w:val="24"/>
        </w:rPr>
      </w:pPr>
      <w:r w:rsidRPr="005D421F">
        <w:rPr>
          <w:rFonts w:ascii="Calibri" w:hAnsi="Calibri" w:cs="Calibri"/>
          <w:sz w:val="24"/>
          <w:szCs w:val="24"/>
        </w:rPr>
        <w:t>– Numbers 14:2–4 – the people complain again, wishing they had died in Egypt or the wilderness.</w:t>
      </w:r>
    </w:p>
    <w:p w14:paraId="5FD9699B" w14:textId="1EDEF515" w:rsidR="00B70E75" w:rsidRPr="00AD4646" w:rsidRDefault="00B70E75" w:rsidP="00B70E75">
      <w:pPr>
        <w:rPr>
          <w:rFonts w:ascii="Calibri" w:hAnsi="Calibri" w:cs="Calibri"/>
          <w:i/>
          <w:iCs/>
          <w:sz w:val="24"/>
          <w:szCs w:val="24"/>
        </w:rPr>
      </w:pPr>
      <w:r w:rsidRPr="005D421F">
        <w:rPr>
          <w:rFonts w:ascii="Calibri" w:hAnsi="Calibri" w:cs="Calibri"/>
          <w:sz w:val="24"/>
          <w:szCs w:val="24"/>
        </w:rPr>
        <w:t xml:space="preserve">– Numbers 14:27 – God </w:t>
      </w:r>
      <w:r w:rsidR="00086AC3">
        <w:rPr>
          <w:rFonts w:ascii="Calibri" w:hAnsi="Calibri" w:cs="Calibri"/>
          <w:sz w:val="24"/>
          <w:szCs w:val="24"/>
        </w:rPr>
        <w:t xml:space="preserve">asks this question </w:t>
      </w:r>
      <w:r w:rsidRPr="005D421F">
        <w:rPr>
          <w:rFonts w:ascii="Calibri" w:hAnsi="Calibri" w:cs="Calibri"/>
          <w:sz w:val="24"/>
          <w:szCs w:val="24"/>
        </w:rPr>
        <w:t>“</w:t>
      </w:r>
      <w:r w:rsidRPr="00AD4646">
        <w:rPr>
          <w:rFonts w:ascii="Calibri" w:hAnsi="Calibri" w:cs="Calibri"/>
          <w:i/>
          <w:iCs/>
          <w:sz w:val="24"/>
          <w:szCs w:val="24"/>
        </w:rPr>
        <w:t>How long will this community grumble against me? I have heard the complaints of these grumbling Israelites.”</w:t>
      </w:r>
    </w:p>
    <w:p w14:paraId="713DEBDB" w14:textId="460F6CC9" w:rsidR="00B70E75" w:rsidRDefault="005B13B1" w:rsidP="00B70E75">
      <w:pPr>
        <w:rPr>
          <w:rFonts w:ascii="Calibri" w:hAnsi="Calibri" w:cs="Calibri"/>
          <w:sz w:val="24"/>
          <w:szCs w:val="24"/>
        </w:rPr>
      </w:pPr>
      <w:r>
        <w:rPr>
          <w:rFonts w:ascii="Calibri" w:hAnsi="Calibri" w:cs="Calibri"/>
          <w:sz w:val="24"/>
          <w:szCs w:val="24"/>
        </w:rPr>
        <w:lastRenderedPageBreak/>
        <w:t xml:space="preserve">And </w:t>
      </w:r>
      <w:proofErr w:type="gramStart"/>
      <w:r>
        <w:rPr>
          <w:rFonts w:ascii="Calibri" w:hAnsi="Calibri" w:cs="Calibri"/>
          <w:sz w:val="24"/>
          <w:szCs w:val="24"/>
        </w:rPr>
        <w:t>finally</w:t>
      </w:r>
      <w:proofErr w:type="gramEnd"/>
      <w:r>
        <w:rPr>
          <w:rFonts w:ascii="Calibri" w:hAnsi="Calibri" w:cs="Calibri"/>
          <w:sz w:val="24"/>
          <w:szCs w:val="24"/>
        </w:rPr>
        <w:t xml:space="preserve"> judgement comes:</w:t>
      </w:r>
      <w:r>
        <w:rPr>
          <w:rFonts w:ascii="Calibri" w:hAnsi="Calibri" w:cs="Calibri"/>
          <w:sz w:val="24"/>
          <w:szCs w:val="24"/>
        </w:rPr>
        <w:br/>
      </w:r>
      <w:r w:rsidRPr="00AD4646">
        <w:rPr>
          <w:rFonts w:ascii="Calibri" w:hAnsi="Calibri" w:cs="Calibri"/>
          <w:i/>
          <w:iCs/>
          <w:sz w:val="24"/>
          <w:szCs w:val="24"/>
        </w:rPr>
        <w:t>“</w:t>
      </w:r>
      <w:r w:rsidRPr="00AD4646">
        <w:rPr>
          <w:rFonts w:ascii="Calibri" w:hAnsi="Calibri" w:cs="Calibri"/>
          <w:b/>
          <w:bCs/>
          <w:i/>
          <w:iCs/>
          <w:sz w:val="24"/>
          <w:szCs w:val="24"/>
          <w:vertAlign w:val="superscript"/>
        </w:rPr>
        <w:t>29 </w:t>
      </w:r>
      <w:r w:rsidRPr="00AD4646">
        <w:rPr>
          <w:rFonts w:ascii="Calibri" w:hAnsi="Calibri" w:cs="Calibri"/>
          <w:i/>
          <w:iCs/>
          <w:sz w:val="24"/>
          <w:szCs w:val="24"/>
        </w:rPr>
        <w:t>In this wilderness your bodies will fall—every one of you twenty years old or more who was counted in the census and who has grumbled against me. </w:t>
      </w:r>
      <w:r w:rsidRPr="00AD4646">
        <w:rPr>
          <w:rFonts w:ascii="Calibri" w:hAnsi="Calibri" w:cs="Calibri"/>
          <w:b/>
          <w:bCs/>
          <w:i/>
          <w:iCs/>
          <w:sz w:val="24"/>
          <w:szCs w:val="24"/>
          <w:vertAlign w:val="superscript"/>
        </w:rPr>
        <w:t>30 </w:t>
      </w:r>
      <w:r w:rsidRPr="00AD4646">
        <w:rPr>
          <w:rFonts w:ascii="Calibri" w:hAnsi="Calibri" w:cs="Calibri"/>
          <w:i/>
          <w:iCs/>
          <w:sz w:val="24"/>
          <w:szCs w:val="24"/>
        </w:rPr>
        <w:t>Not one of you will enter the land</w:t>
      </w:r>
      <w:r w:rsidR="00AD4646">
        <w:rPr>
          <w:rFonts w:ascii="Calibri" w:hAnsi="Calibri" w:cs="Calibri"/>
          <w:sz w:val="24"/>
          <w:szCs w:val="24"/>
        </w:rPr>
        <w:t>”</w:t>
      </w:r>
      <w:r>
        <w:rPr>
          <w:rFonts w:ascii="Calibri" w:hAnsi="Calibri" w:cs="Calibri"/>
          <w:sz w:val="24"/>
          <w:szCs w:val="24"/>
        </w:rPr>
        <w:t xml:space="preserve"> </w:t>
      </w:r>
      <w:r w:rsidR="00B70E75" w:rsidRPr="005D421F">
        <w:rPr>
          <w:rFonts w:ascii="Calibri" w:hAnsi="Calibri" w:cs="Calibri"/>
          <w:sz w:val="24"/>
          <w:szCs w:val="24"/>
        </w:rPr>
        <w:t>Numbers 14:29–30</w:t>
      </w:r>
    </w:p>
    <w:p w14:paraId="7041A6A8" w14:textId="7A1AEE3C" w:rsidR="00086AC3" w:rsidRDefault="00086AC3" w:rsidP="00B70E75">
      <w:pPr>
        <w:rPr>
          <w:rFonts w:ascii="Calibri" w:hAnsi="Calibri" w:cs="Calibri"/>
          <w:sz w:val="24"/>
          <w:szCs w:val="24"/>
        </w:rPr>
      </w:pPr>
      <w:r>
        <w:rPr>
          <w:rFonts w:ascii="Calibri" w:hAnsi="Calibri" w:cs="Calibri"/>
          <w:sz w:val="24"/>
          <w:szCs w:val="24"/>
        </w:rPr>
        <w:t>God is delighted to forgive, even the most spectacular moral failure, in those who truly repent: but God is exasperated by this low</w:t>
      </w:r>
      <w:r w:rsidR="005B13B1">
        <w:rPr>
          <w:rFonts w:ascii="Calibri" w:hAnsi="Calibri" w:cs="Calibri"/>
          <w:sz w:val="24"/>
          <w:szCs w:val="24"/>
        </w:rPr>
        <w:t>-</w:t>
      </w:r>
      <w:r>
        <w:rPr>
          <w:rFonts w:ascii="Calibri" w:hAnsi="Calibri" w:cs="Calibri"/>
          <w:sz w:val="24"/>
          <w:szCs w:val="24"/>
        </w:rPr>
        <w:t>level persistent gr</w:t>
      </w:r>
      <w:r w:rsidR="005B13B1">
        <w:rPr>
          <w:rFonts w:ascii="Calibri" w:hAnsi="Calibri" w:cs="Calibri"/>
          <w:sz w:val="24"/>
          <w:szCs w:val="24"/>
        </w:rPr>
        <w:t>umbling</w:t>
      </w:r>
      <w:r>
        <w:rPr>
          <w:rFonts w:ascii="Calibri" w:hAnsi="Calibri" w:cs="Calibri"/>
          <w:sz w:val="24"/>
          <w:szCs w:val="24"/>
        </w:rPr>
        <w:t xml:space="preserve"> based in unbelief – and </w:t>
      </w:r>
      <w:r w:rsidR="00AD4646">
        <w:rPr>
          <w:rFonts w:ascii="Calibri" w:hAnsi="Calibri" w:cs="Calibri"/>
          <w:sz w:val="24"/>
          <w:szCs w:val="24"/>
        </w:rPr>
        <w:t xml:space="preserve">finally </w:t>
      </w:r>
      <w:r>
        <w:rPr>
          <w:rFonts w:ascii="Calibri" w:hAnsi="Calibri" w:cs="Calibri"/>
          <w:sz w:val="24"/>
          <w:szCs w:val="24"/>
        </w:rPr>
        <w:t xml:space="preserve">brings judgement. </w:t>
      </w:r>
    </w:p>
    <w:p w14:paraId="41120F91" w14:textId="76327798" w:rsidR="00086AC3" w:rsidRDefault="00086AC3" w:rsidP="00B70E75">
      <w:pPr>
        <w:rPr>
          <w:rFonts w:ascii="Calibri" w:hAnsi="Calibri" w:cs="Calibri"/>
          <w:sz w:val="24"/>
          <w:szCs w:val="24"/>
        </w:rPr>
      </w:pPr>
      <w:r>
        <w:rPr>
          <w:rFonts w:ascii="Calibri" w:hAnsi="Calibri" w:cs="Calibri"/>
          <w:sz w:val="24"/>
          <w:szCs w:val="24"/>
        </w:rPr>
        <w:t xml:space="preserve">The most basic problem is unbelief – discounting God’s promises, and the evidence of his daily provision, from their view of the world. </w:t>
      </w:r>
    </w:p>
    <w:p w14:paraId="0063BF21" w14:textId="3AF3C7C0" w:rsidR="00086AC3" w:rsidRDefault="00086AC3" w:rsidP="00B70E75">
      <w:pPr>
        <w:rPr>
          <w:rFonts w:ascii="Calibri" w:hAnsi="Calibri" w:cs="Calibri"/>
          <w:sz w:val="24"/>
          <w:szCs w:val="24"/>
        </w:rPr>
      </w:pPr>
      <w:r>
        <w:rPr>
          <w:rFonts w:ascii="Calibri" w:hAnsi="Calibri" w:cs="Calibri"/>
          <w:sz w:val="24"/>
          <w:szCs w:val="24"/>
        </w:rPr>
        <w:t>------------------------------------------------------------------------------------</w:t>
      </w:r>
    </w:p>
    <w:p w14:paraId="64C3C24A" w14:textId="26714455" w:rsidR="00086AC3" w:rsidRDefault="00086AC3" w:rsidP="00B70E75">
      <w:pPr>
        <w:rPr>
          <w:rFonts w:ascii="Calibri" w:hAnsi="Calibri" w:cs="Calibri"/>
          <w:sz w:val="24"/>
          <w:szCs w:val="24"/>
        </w:rPr>
      </w:pPr>
      <w:r>
        <w:rPr>
          <w:rFonts w:ascii="Calibri" w:hAnsi="Calibri" w:cs="Calibri"/>
          <w:sz w:val="24"/>
          <w:szCs w:val="24"/>
        </w:rPr>
        <w:t>NEW TESTAMENT LESSON FROM THIS STORY</w:t>
      </w:r>
    </w:p>
    <w:p w14:paraId="447D0FD1" w14:textId="6533791E" w:rsidR="00666832" w:rsidRDefault="00086AC3" w:rsidP="00666832">
      <w:pPr>
        <w:rPr>
          <w:rFonts w:ascii="Calibri" w:hAnsi="Calibri" w:cs="Calibri"/>
          <w:sz w:val="24"/>
          <w:szCs w:val="24"/>
        </w:rPr>
      </w:pPr>
      <w:r>
        <w:rPr>
          <w:rFonts w:ascii="Calibri" w:hAnsi="Calibri" w:cs="Calibri"/>
          <w:sz w:val="24"/>
          <w:szCs w:val="24"/>
        </w:rPr>
        <w:t xml:space="preserve">Hebrews 3, citing Psalm 95 and referring to this story </w:t>
      </w:r>
      <w:r w:rsidR="00AD4646">
        <w:rPr>
          <w:rFonts w:ascii="Calibri" w:hAnsi="Calibri" w:cs="Calibri"/>
          <w:sz w:val="24"/>
          <w:szCs w:val="24"/>
        </w:rPr>
        <w:t xml:space="preserve">in Numbers 13 </w:t>
      </w:r>
      <w:r w:rsidR="00666832" w:rsidRPr="005D421F">
        <w:rPr>
          <w:rFonts w:ascii="Calibri" w:hAnsi="Calibri" w:cs="Calibri"/>
          <w:sz w:val="24"/>
          <w:szCs w:val="24"/>
        </w:rPr>
        <w:t>concludes they had “an unbelieving heart”</w:t>
      </w:r>
    </w:p>
    <w:p w14:paraId="49274C5D" w14:textId="77777777" w:rsidR="00631B9A" w:rsidRDefault="00631B9A" w:rsidP="00631B9A">
      <w:pPr>
        <w:rPr>
          <w:rFonts w:ascii="Calibri" w:hAnsi="Calibri" w:cs="Calibri"/>
          <w:sz w:val="24"/>
          <w:szCs w:val="24"/>
        </w:rPr>
      </w:pPr>
      <w:r>
        <w:rPr>
          <w:rFonts w:ascii="Calibri" w:hAnsi="Calibri" w:cs="Calibri"/>
          <w:sz w:val="24"/>
          <w:szCs w:val="24"/>
        </w:rPr>
        <w:t xml:space="preserve">The definition of unbelief is leaving God’s word, God’s promises, and the evidence of what God has already done for </w:t>
      </w:r>
      <w:proofErr w:type="gramStart"/>
      <w:r>
        <w:rPr>
          <w:rFonts w:ascii="Calibri" w:hAnsi="Calibri" w:cs="Calibri"/>
          <w:sz w:val="24"/>
          <w:szCs w:val="24"/>
        </w:rPr>
        <w:t>us  -</w:t>
      </w:r>
      <w:proofErr w:type="gramEnd"/>
      <w:r>
        <w:rPr>
          <w:rFonts w:ascii="Calibri" w:hAnsi="Calibri" w:cs="Calibri"/>
          <w:sz w:val="24"/>
          <w:szCs w:val="24"/>
        </w:rPr>
        <w:t xml:space="preserve"> out of our thinking. </w:t>
      </w:r>
    </w:p>
    <w:p w14:paraId="6EC2FB15" w14:textId="77777777" w:rsidR="00631B9A" w:rsidRDefault="00631B9A" w:rsidP="00666832">
      <w:pPr>
        <w:rPr>
          <w:rFonts w:ascii="Calibri" w:hAnsi="Calibri" w:cs="Calibri"/>
          <w:sz w:val="24"/>
          <w:szCs w:val="24"/>
        </w:rPr>
      </w:pPr>
    </w:p>
    <w:p w14:paraId="25CC72B2" w14:textId="2524FECE" w:rsidR="00666832" w:rsidRPr="00086AC3" w:rsidRDefault="00666832" w:rsidP="00086AC3">
      <w:pPr>
        <w:rPr>
          <w:rFonts w:ascii="Calibri" w:hAnsi="Calibri" w:cs="Calibri"/>
          <w:sz w:val="24"/>
          <w:szCs w:val="24"/>
        </w:rPr>
      </w:pPr>
      <w:r>
        <w:rPr>
          <w:rFonts w:ascii="Calibri" w:hAnsi="Calibri" w:cs="Calibri"/>
          <w:sz w:val="24"/>
          <w:szCs w:val="24"/>
        </w:rPr>
        <w:t xml:space="preserve">The writer of Hebrews challenges us - </w:t>
      </w:r>
      <w:r w:rsidR="00086AC3">
        <w:rPr>
          <w:rFonts w:ascii="Calibri" w:hAnsi="Calibri" w:cs="Calibri"/>
          <w:sz w:val="24"/>
          <w:szCs w:val="24"/>
        </w:rPr>
        <w:t>“</w:t>
      </w:r>
      <w:r w:rsidR="00086AC3" w:rsidRPr="00AD4646">
        <w:rPr>
          <w:rFonts w:ascii="Calibri" w:hAnsi="Calibri" w:cs="Calibri"/>
          <w:i/>
          <w:iCs/>
          <w:sz w:val="24"/>
          <w:szCs w:val="24"/>
        </w:rPr>
        <w:t xml:space="preserve">See to it </w:t>
      </w:r>
      <w:r w:rsidR="00086AC3" w:rsidRPr="00086AC3">
        <w:rPr>
          <w:rFonts w:ascii="Calibri" w:hAnsi="Calibri" w:cs="Calibri"/>
          <w:b/>
          <w:bCs/>
          <w:i/>
          <w:iCs/>
          <w:sz w:val="24"/>
          <w:szCs w:val="24"/>
          <w:vertAlign w:val="superscript"/>
        </w:rPr>
        <w:t>12 </w:t>
      </w:r>
      <w:r w:rsidR="00086AC3" w:rsidRPr="00086AC3">
        <w:rPr>
          <w:rFonts w:ascii="Calibri" w:hAnsi="Calibri" w:cs="Calibri"/>
          <w:i/>
          <w:iCs/>
          <w:sz w:val="24"/>
          <w:szCs w:val="24"/>
        </w:rPr>
        <w:t>See to it, brothers and sisters, that none of you has a</w:t>
      </w:r>
      <w:r w:rsidR="00086AC3" w:rsidRPr="00AD4646">
        <w:rPr>
          <w:rFonts w:ascii="Calibri" w:hAnsi="Calibri" w:cs="Calibri"/>
          <w:i/>
          <w:iCs/>
          <w:sz w:val="24"/>
          <w:szCs w:val="24"/>
        </w:rPr>
        <w:t xml:space="preserve">n </w:t>
      </w:r>
      <w:r w:rsidR="00086AC3" w:rsidRPr="00086AC3">
        <w:rPr>
          <w:rFonts w:ascii="Calibri" w:hAnsi="Calibri" w:cs="Calibri"/>
          <w:i/>
          <w:iCs/>
          <w:sz w:val="24"/>
          <w:szCs w:val="24"/>
        </w:rPr>
        <w:t>unbelieving heart</w:t>
      </w:r>
      <w:r w:rsidR="00086AC3" w:rsidRPr="00AD4646">
        <w:rPr>
          <w:rFonts w:ascii="Calibri" w:hAnsi="Calibri" w:cs="Calibri"/>
          <w:i/>
          <w:iCs/>
          <w:sz w:val="24"/>
          <w:szCs w:val="24"/>
        </w:rPr>
        <w:t>”</w:t>
      </w:r>
      <w:r>
        <w:rPr>
          <w:rFonts w:ascii="Calibri" w:hAnsi="Calibri" w:cs="Calibri"/>
          <w:sz w:val="24"/>
          <w:szCs w:val="24"/>
        </w:rPr>
        <w:t xml:space="preserve"> (Hebrews 3:11-12)</w:t>
      </w:r>
    </w:p>
    <w:p w14:paraId="4C4D90A1" w14:textId="77777777" w:rsidR="00086AC3" w:rsidRPr="00086AC3" w:rsidRDefault="00086AC3" w:rsidP="00086AC3">
      <w:pPr>
        <w:rPr>
          <w:rFonts w:ascii="Calibri" w:hAnsi="Calibri" w:cs="Calibri"/>
        </w:rPr>
      </w:pPr>
      <w:r>
        <w:rPr>
          <w:rFonts w:ascii="Calibri" w:hAnsi="Calibri" w:cs="Calibri"/>
          <w:sz w:val="24"/>
          <w:szCs w:val="24"/>
        </w:rPr>
        <w:t>“</w:t>
      </w:r>
      <w:r w:rsidRPr="00086AC3">
        <w:rPr>
          <w:rFonts w:ascii="Calibri" w:hAnsi="Calibri" w:cs="Calibri"/>
          <w:b/>
          <w:bCs/>
          <w:vertAlign w:val="superscript"/>
        </w:rPr>
        <w:t>7 </w:t>
      </w:r>
      <w:r w:rsidRPr="00086AC3">
        <w:rPr>
          <w:rFonts w:ascii="Calibri" w:hAnsi="Calibri" w:cs="Calibri"/>
        </w:rPr>
        <w:t>So, as the Holy Spirit says:</w:t>
      </w:r>
    </w:p>
    <w:p w14:paraId="56B24D53" w14:textId="77777777" w:rsidR="00086AC3" w:rsidRPr="00086AC3" w:rsidRDefault="00086AC3" w:rsidP="00086AC3">
      <w:pPr>
        <w:rPr>
          <w:rFonts w:ascii="Calibri" w:hAnsi="Calibri" w:cs="Calibri"/>
          <w:sz w:val="24"/>
          <w:szCs w:val="24"/>
        </w:rPr>
      </w:pPr>
      <w:r w:rsidRPr="00086AC3">
        <w:rPr>
          <w:rFonts w:ascii="Calibri" w:hAnsi="Calibri" w:cs="Calibri"/>
          <w:sz w:val="24"/>
          <w:szCs w:val="24"/>
        </w:rPr>
        <w:t>“Today, if you hear his voice,</w:t>
      </w:r>
      <w:r w:rsidRPr="00086AC3">
        <w:rPr>
          <w:rFonts w:ascii="Calibri" w:hAnsi="Calibri" w:cs="Calibri"/>
          <w:sz w:val="24"/>
          <w:szCs w:val="24"/>
        </w:rPr>
        <w:br/>
      </w:r>
      <w:r w:rsidRPr="00086AC3">
        <w:rPr>
          <w:rFonts w:ascii="Calibri" w:hAnsi="Calibri" w:cs="Calibri"/>
          <w:b/>
          <w:bCs/>
          <w:sz w:val="24"/>
          <w:szCs w:val="24"/>
          <w:vertAlign w:val="superscript"/>
        </w:rPr>
        <w:t>8 </w:t>
      </w:r>
      <w:r w:rsidRPr="00086AC3">
        <w:rPr>
          <w:rFonts w:ascii="Calibri" w:hAnsi="Calibri" w:cs="Calibri"/>
          <w:sz w:val="24"/>
          <w:szCs w:val="24"/>
        </w:rPr>
        <w:t>    do not harden your hearts</w:t>
      </w:r>
      <w:r w:rsidRPr="00086AC3">
        <w:rPr>
          <w:rFonts w:ascii="Calibri" w:hAnsi="Calibri" w:cs="Calibri"/>
          <w:sz w:val="24"/>
          <w:szCs w:val="24"/>
        </w:rPr>
        <w:br/>
        <w:t>as you did in the rebellion,</w:t>
      </w:r>
      <w:r w:rsidRPr="00086AC3">
        <w:rPr>
          <w:rFonts w:ascii="Calibri" w:hAnsi="Calibri" w:cs="Calibri"/>
          <w:sz w:val="24"/>
          <w:szCs w:val="24"/>
        </w:rPr>
        <w:br/>
        <w:t>    during the time of testing in the wilderness,</w:t>
      </w:r>
      <w:r w:rsidRPr="00086AC3">
        <w:rPr>
          <w:rFonts w:ascii="Calibri" w:hAnsi="Calibri" w:cs="Calibri"/>
          <w:sz w:val="24"/>
          <w:szCs w:val="24"/>
        </w:rPr>
        <w:br/>
      </w:r>
      <w:r w:rsidRPr="00086AC3">
        <w:rPr>
          <w:rFonts w:ascii="Calibri" w:hAnsi="Calibri" w:cs="Calibri"/>
          <w:b/>
          <w:bCs/>
          <w:sz w:val="24"/>
          <w:szCs w:val="24"/>
          <w:vertAlign w:val="superscript"/>
        </w:rPr>
        <w:t>9 </w:t>
      </w:r>
      <w:r w:rsidRPr="00086AC3">
        <w:rPr>
          <w:rFonts w:ascii="Calibri" w:hAnsi="Calibri" w:cs="Calibri"/>
          <w:sz w:val="24"/>
          <w:szCs w:val="24"/>
        </w:rPr>
        <w:t>where your ancestors tested and tried me,</w:t>
      </w:r>
      <w:r w:rsidRPr="00086AC3">
        <w:rPr>
          <w:rFonts w:ascii="Calibri" w:hAnsi="Calibri" w:cs="Calibri"/>
          <w:sz w:val="24"/>
          <w:szCs w:val="24"/>
        </w:rPr>
        <w:br/>
        <w:t>    though for forty years they saw what I did.</w:t>
      </w:r>
      <w:r w:rsidRPr="00086AC3">
        <w:rPr>
          <w:rFonts w:ascii="Calibri" w:hAnsi="Calibri" w:cs="Calibri"/>
          <w:sz w:val="24"/>
          <w:szCs w:val="24"/>
        </w:rPr>
        <w:br/>
      </w:r>
      <w:r w:rsidRPr="00086AC3">
        <w:rPr>
          <w:rFonts w:ascii="Calibri" w:hAnsi="Calibri" w:cs="Calibri"/>
          <w:b/>
          <w:bCs/>
          <w:sz w:val="24"/>
          <w:szCs w:val="24"/>
          <w:vertAlign w:val="superscript"/>
        </w:rPr>
        <w:t>10 </w:t>
      </w:r>
      <w:r w:rsidRPr="00086AC3">
        <w:rPr>
          <w:rFonts w:ascii="Calibri" w:hAnsi="Calibri" w:cs="Calibri"/>
          <w:sz w:val="24"/>
          <w:szCs w:val="24"/>
        </w:rPr>
        <w:t>That is why I was angry with that generation;</w:t>
      </w:r>
      <w:r w:rsidRPr="00086AC3">
        <w:rPr>
          <w:rFonts w:ascii="Calibri" w:hAnsi="Calibri" w:cs="Calibri"/>
          <w:sz w:val="24"/>
          <w:szCs w:val="24"/>
        </w:rPr>
        <w:br/>
        <w:t>    I said, ‘Their hearts are always going astray,</w:t>
      </w:r>
      <w:r w:rsidRPr="00086AC3">
        <w:rPr>
          <w:rFonts w:ascii="Calibri" w:hAnsi="Calibri" w:cs="Calibri"/>
          <w:sz w:val="24"/>
          <w:szCs w:val="24"/>
        </w:rPr>
        <w:br/>
        <w:t>    and they have not known my ways.’</w:t>
      </w:r>
      <w:r w:rsidRPr="00086AC3">
        <w:rPr>
          <w:rFonts w:ascii="Calibri" w:hAnsi="Calibri" w:cs="Calibri"/>
          <w:sz w:val="24"/>
          <w:szCs w:val="24"/>
        </w:rPr>
        <w:br/>
      </w:r>
      <w:r w:rsidRPr="00086AC3">
        <w:rPr>
          <w:rFonts w:ascii="Calibri" w:hAnsi="Calibri" w:cs="Calibri"/>
          <w:b/>
          <w:bCs/>
          <w:sz w:val="24"/>
          <w:szCs w:val="24"/>
          <w:vertAlign w:val="superscript"/>
        </w:rPr>
        <w:t>11 </w:t>
      </w:r>
      <w:r w:rsidRPr="00086AC3">
        <w:rPr>
          <w:rFonts w:ascii="Calibri" w:hAnsi="Calibri" w:cs="Calibri"/>
          <w:sz w:val="24"/>
          <w:szCs w:val="24"/>
        </w:rPr>
        <w:t>So I declared on oath in my anger,</w:t>
      </w:r>
      <w:r w:rsidRPr="00086AC3">
        <w:rPr>
          <w:rFonts w:ascii="Calibri" w:hAnsi="Calibri" w:cs="Calibri"/>
          <w:sz w:val="24"/>
          <w:szCs w:val="24"/>
        </w:rPr>
        <w:br/>
        <w:t>    ‘They shall never enter my rest.’ ”</w:t>
      </w:r>
      <w:r w:rsidRPr="00086AC3">
        <w:rPr>
          <w:rFonts w:ascii="Calibri" w:hAnsi="Calibri" w:cs="Calibri"/>
          <w:sz w:val="24"/>
          <w:szCs w:val="24"/>
          <w:vertAlign w:val="superscript"/>
        </w:rPr>
        <w:t>[</w:t>
      </w:r>
      <w:hyperlink r:id="rId9" w:anchor="fen-NIV-30007a" w:tooltip="See footnote a" w:history="1">
        <w:r w:rsidRPr="00086AC3">
          <w:rPr>
            <w:rStyle w:val="Hyperlink"/>
            <w:rFonts w:ascii="Calibri" w:hAnsi="Calibri" w:cs="Calibri"/>
            <w:sz w:val="24"/>
            <w:szCs w:val="24"/>
            <w:vertAlign w:val="superscript"/>
          </w:rPr>
          <w:t>a</w:t>
        </w:r>
      </w:hyperlink>
      <w:r w:rsidRPr="00086AC3">
        <w:rPr>
          <w:rFonts w:ascii="Calibri" w:hAnsi="Calibri" w:cs="Calibri"/>
          <w:sz w:val="24"/>
          <w:szCs w:val="24"/>
          <w:vertAlign w:val="superscript"/>
        </w:rPr>
        <w:t>]</w:t>
      </w:r>
    </w:p>
    <w:p w14:paraId="114D4505" w14:textId="77777777" w:rsidR="00086AC3" w:rsidRDefault="00086AC3" w:rsidP="00086AC3">
      <w:pPr>
        <w:rPr>
          <w:rFonts w:ascii="Calibri" w:hAnsi="Calibri" w:cs="Calibri"/>
          <w:sz w:val="24"/>
          <w:szCs w:val="24"/>
        </w:rPr>
      </w:pPr>
      <w:r w:rsidRPr="00086AC3">
        <w:rPr>
          <w:rFonts w:ascii="Calibri" w:hAnsi="Calibri" w:cs="Calibri"/>
          <w:b/>
          <w:bCs/>
          <w:sz w:val="24"/>
          <w:szCs w:val="24"/>
          <w:vertAlign w:val="superscript"/>
        </w:rPr>
        <w:t>12 </w:t>
      </w:r>
      <w:r w:rsidRPr="00086AC3">
        <w:rPr>
          <w:rFonts w:ascii="Calibri" w:hAnsi="Calibri" w:cs="Calibri"/>
          <w:sz w:val="24"/>
          <w:szCs w:val="24"/>
        </w:rPr>
        <w:t>See to it, brothers and sisters, that none of you has a sinful, unbelieving heart that turns away from the living God.</w:t>
      </w:r>
    </w:p>
    <w:p w14:paraId="18BFC69A" w14:textId="77777777" w:rsidR="008503D8" w:rsidRDefault="008503D8" w:rsidP="00086AC3">
      <w:pPr>
        <w:rPr>
          <w:rFonts w:ascii="Calibri" w:hAnsi="Calibri" w:cs="Calibri"/>
          <w:sz w:val="24"/>
          <w:szCs w:val="24"/>
        </w:rPr>
      </w:pPr>
    </w:p>
    <w:p w14:paraId="05D3D17C" w14:textId="3F0522D9" w:rsidR="008503D8" w:rsidRDefault="008503D8" w:rsidP="00086AC3">
      <w:pPr>
        <w:rPr>
          <w:rFonts w:ascii="Calibri" w:hAnsi="Calibri" w:cs="Calibri"/>
          <w:sz w:val="24"/>
          <w:szCs w:val="24"/>
        </w:rPr>
      </w:pPr>
      <w:r>
        <w:rPr>
          <w:rFonts w:ascii="Calibri" w:hAnsi="Calibri" w:cs="Calibri"/>
          <w:sz w:val="24"/>
          <w:szCs w:val="24"/>
        </w:rPr>
        <w:t>Don’t let sharing and prayer get squeezed out</w:t>
      </w:r>
    </w:p>
    <w:p w14:paraId="7290F46B" w14:textId="432E2DDD" w:rsidR="008503D8" w:rsidRPr="008503D8" w:rsidRDefault="008503D8" w:rsidP="008503D8">
      <w:pPr>
        <w:rPr>
          <w:rFonts w:ascii="Calibri" w:hAnsi="Calibri" w:cs="Calibri"/>
          <w:sz w:val="24"/>
          <w:szCs w:val="24"/>
        </w:rPr>
      </w:pPr>
      <w:r>
        <w:rPr>
          <w:rFonts w:ascii="Calibri" w:hAnsi="Calibri" w:cs="Calibri"/>
          <w:sz w:val="24"/>
          <w:szCs w:val="24"/>
        </w:rPr>
        <w:t>“</w:t>
      </w:r>
      <w:r w:rsidRPr="008503D8">
        <w:rPr>
          <w:rFonts w:ascii="Calibri" w:hAnsi="Calibri" w:cs="Calibri"/>
          <w:sz w:val="24"/>
          <w:szCs w:val="24"/>
        </w:rPr>
        <w:t>Father,</w:t>
      </w:r>
      <w:r w:rsidR="002638E5">
        <w:rPr>
          <w:rFonts w:ascii="Calibri" w:hAnsi="Calibri" w:cs="Calibri"/>
          <w:sz w:val="24"/>
          <w:szCs w:val="24"/>
        </w:rPr>
        <w:t xml:space="preserve"> t</w:t>
      </w:r>
      <w:r w:rsidRPr="008503D8">
        <w:rPr>
          <w:rFonts w:ascii="Calibri" w:hAnsi="Calibri" w:cs="Calibri"/>
          <w:sz w:val="24"/>
          <w:szCs w:val="24"/>
        </w:rPr>
        <w:t>hank you for reminding us that gratitude is the right response to your goodness. Keep us from the unbelief and grumbling of the Israelites</w:t>
      </w:r>
      <w:r w:rsidR="002638E5">
        <w:rPr>
          <w:rFonts w:ascii="Calibri" w:hAnsi="Calibri" w:cs="Calibri"/>
          <w:sz w:val="24"/>
          <w:szCs w:val="24"/>
        </w:rPr>
        <w:t xml:space="preserve"> </w:t>
      </w:r>
      <w:r w:rsidRPr="008503D8">
        <w:rPr>
          <w:rFonts w:ascii="Calibri" w:hAnsi="Calibri" w:cs="Calibri"/>
          <w:sz w:val="24"/>
          <w:szCs w:val="24"/>
        </w:rPr>
        <w:t xml:space="preserve">and </w:t>
      </w:r>
      <w:r>
        <w:rPr>
          <w:rFonts w:ascii="Calibri" w:hAnsi="Calibri" w:cs="Calibri"/>
          <w:sz w:val="24"/>
          <w:szCs w:val="24"/>
        </w:rPr>
        <w:t xml:space="preserve">help us to </w:t>
      </w:r>
      <w:r w:rsidRPr="008503D8">
        <w:rPr>
          <w:rFonts w:ascii="Calibri" w:hAnsi="Calibri" w:cs="Calibri"/>
          <w:sz w:val="24"/>
          <w:szCs w:val="24"/>
        </w:rPr>
        <w:t xml:space="preserve">trust </w:t>
      </w:r>
      <w:r>
        <w:rPr>
          <w:rFonts w:ascii="Calibri" w:hAnsi="Calibri" w:cs="Calibri"/>
          <w:sz w:val="24"/>
          <w:szCs w:val="24"/>
        </w:rPr>
        <w:t xml:space="preserve">in </w:t>
      </w:r>
      <w:r w:rsidRPr="008503D8">
        <w:rPr>
          <w:rFonts w:ascii="Calibri" w:hAnsi="Calibri" w:cs="Calibri"/>
          <w:sz w:val="24"/>
          <w:szCs w:val="24"/>
        </w:rPr>
        <w:t xml:space="preserve">you. Teach us to remember your faithfulness, </w:t>
      </w:r>
      <w:r w:rsidR="002638E5">
        <w:rPr>
          <w:rFonts w:ascii="Calibri" w:hAnsi="Calibri" w:cs="Calibri"/>
          <w:sz w:val="24"/>
          <w:szCs w:val="24"/>
        </w:rPr>
        <w:t>to stand firm on the promises of your W</w:t>
      </w:r>
      <w:r w:rsidRPr="008503D8">
        <w:rPr>
          <w:rFonts w:ascii="Calibri" w:hAnsi="Calibri" w:cs="Calibri"/>
          <w:sz w:val="24"/>
          <w:szCs w:val="24"/>
        </w:rPr>
        <w:t xml:space="preserve">ord, and rejoice in </w:t>
      </w:r>
      <w:r w:rsidRPr="008503D8">
        <w:rPr>
          <w:rFonts w:ascii="Calibri" w:hAnsi="Calibri" w:cs="Calibri"/>
          <w:sz w:val="24"/>
          <w:szCs w:val="24"/>
        </w:rPr>
        <w:lastRenderedPageBreak/>
        <w:t xml:space="preserve">your care. Help us to walk by faith today, with thankful </w:t>
      </w:r>
      <w:r w:rsidR="002638E5">
        <w:rPr>
          <w:rFonts w:ascii="Calibri" w:hAnsi="Calibri" w:cs="Calibri"/>
          <w:sz w:val="24"/>
          <w:szCs w:val="24"/>
        </w:rPr>
        <w:t>hearts</w:t>
      </w:r>
      <w:r w:rsidRPr="008503D8">
        <w:rPr>
          <w:rFonts w:ascii="Calibri" w:hAnsi="Calibri" w:cs="Calibri"/>
          <w:sz w:val="24"/>
          <w:szCs w:val="24"/>
        </w:rPr>
        <w:t xml:space="preserve"> that honour you.</w:t>
      </w:r>
      <w:r w:rsidRPr="008503D8">
        <w:rPr>
          <w:rFonts w:ascii="Calibri" w:hAnsi="Calibri" w:cs="Calibri"/>
          <w:sz w:val="24"/>
          <w:szCs w:val="24"/>
        </w:rPr>
        <w:br/>
        <w:t>Amen.</w:t>
      </w:r>
      <w:r w:rsidR="002638E5">
        <w:rPr>
          <w:rFonts w:ascii="Calibri" w:hAnsi="Calibri" w:cs="Calibri"/>
          <w:sz w:val="24"/>
          <w:szCs w:val="24"/>
        </w:rPr>
        <w:t>”</w:t>
      </w:r>
    </w:p>
    <w:p w14:paraId="3C04581F" w14:textId="3DFDB41E" w:rsidR="008503D8" w:rsidRDefault="008503D8" w:rsidP="00086AC3">
      <w:pPr>
        <w:rPr>
          <w:rFonts w:ascii="Calibri" w:hAnsi="Calibri" w:cs="Calibri"/>
          <w:sz w:val="24"/>
          <w:szCs w:val="24"/>
        </w:rPr>
      </w:pPr>
    </w:p>
    <w:p w14:paraId="7324829E" w14:textId="450628B3" w:rsidR="008503D8" w:rsidRDefault="008503D8" w:rsidP="00086AC3">
      <w:pPr>
        <w:rPr>
          <w:rFonts w:ascii="Calibri" w:hAnsi="Calibri" w:cs="Calibri"/>
          <w:sz w:val="24"/>
          <w:szCs w:val="24"/>
        </w:rPr>
      </w:pPr>
      <w:r>
        <w:rPr>
          <w:rFonts w:ascii="Calibri" w:hAnsi="Calibri" w:cs="Calibri"/>
          <w:sz w:val="24"/>
          <w:szCs w:val="24"/>
        </w:rPr>
        <w:t>-------------------------------------------------------------------------------------------------------------------</w:t>
      </w:r>
    </w:p>
    <w:p w14:paraId="6FF32C09" w14:textId="77777777" w:rsidR="008503D8" w:rsidRDefault="008503D8" w:rsidP="00086AC3">
      <w:pPr>
        <w:rPr>
          <w:rFonts w:ascii="Calibri" w:hAnsi="Calibri" w:cs="Calibri"/>
          <w:sz w:val="24"/>
          <w:szCs w:val="24"/>
        </w:rPr>
      </w:pPr>
    </w:p>
    <w:p w14:paraId="571EA5E4" w14:textId="0386F826" w:rsidR="00543D21" w:rsidRDefault="002638E5" w:rsidP="00543D21">
      <w:pPr>
        <w:rPr>
          <w:rFonts w:ascii="Calibri" w:hAnsi="Calibri" w:cs="Calibri"/>
          <w:b/>
          <w:bCs/>
          <w:sz w:val="28"/>
          <w:szCs w:val="28"/>
        </w:rPr>
      </w:pPr>
      <w:r w:rsidRPr="005D421F">
        <w:rPr>
          <w:rFonts w:ascii="Calibri" w:hAnsi="Calibri" w:cs="Calibri"/>
          <w:b/>
          <w:bCs/>
          <w:sz w:val="28"/>
          <w:szCs w:val="28"/>
        </w:rPr>
        <w:t>Brockley Homegroup</w:t>
      </w:r>
      <w:r w:rsidRPr="005D421F">
        <w:rPr>
          <w:rFonts w:ascii="Calibri" w:hAnsi="Calibri" w:cs="Calibri"/>
          <w:b/>
          <w:bCs/>
          <w:sz w:val="28"/>
          <w:szCs w:val="28"/>
        </w:rPr>
        <w:br/>
        <w:t xml:space="preserve">March and </w:t>
      </w:r>
      <w:r w:rsidRPr="002638E5">
        <w:rPr>
          <w:rFonts w:ascii="Calibri" w:hAnsi="Calibri" w:cs="Calibri"/>
          <w:b/>
          <w:bCs/>
          <w:sz w:val="28"/>
          <w:szCs w:val="28"/>
          <w:u w:val="single"/>
        </w:rPr>
        <w:t>April</w:t>
      </w:r>
      <w:r w:rsidRPr="005D421F">
        <w:rPr>
          <w:rFonts w:ascii="Calibri" w:hAnsi="Calibri" w:cs="Calibri"/>
          <w:b/>
          <w:bCs/>
          <w:sz w:val="28"/>
          <w:szCs w:val="28"/>
        </w:rPr>
        <w:t xml:space="preserve"> 2026</w:t>
      </w:r>
    </w:p>
    <w:p w14:paraId="4DCF1091" w14:textId="77777777" w:rsidR="00543D21" w:rsidRDefault="00543D21" w:rsidP="00543D21">
      <w:pPr>
        <w:rPr>
          <w:rFonts w:ascii="Calibri" w:hAnsi="Calibri" w:cs="Calibri"/>
          <w:sz w:val="24"/>
          <w:szCs w:val="24"/>
        </w:rPr>
      </w:pPr>
      <w:r>
        <w:rPr>
          <w:rFonts w:ascii="Calibri" w:hAnsi="Calibri" w:cs="Calibri"/>
          <w:b/>
          <w:bCs/>
          <w:sz w:val="28"/>
          <w:szCs w:val="28"/>
        </w:rPr>
        <w:t>Additional documents</w:t>
      </w:r>
      <w:r>
        <w:rPr>
          <w:rFonts w:ascii="Calibri" w:hAnsi="Calibri" w:cs="Calibri"/>
          <w:b/>
          <w:bCs/>
          <w:sz w:val="28"/>
          <w:szCs w:val="28"/>
        </w:rPr>
        <w:br/>
      </w:r>
      <w:r w:rsidRPr="000C031A">
        <w:rPr>
          <w:rFonts w:ascii="Calibri" w:hAnsi="Calibri" w:cs="Calibri"/>
          <w:sz w:val="24"/>
          <w:szCs w:val="24"/>
        </w:rPr>
        <w:t>Results of Brockley Survey</w:t>
      </w:r>
    </w:p>
    <w:p w14:paraId="3148F653" w14:textId="1BBB645E" w:rsidR="00543D21" w:rsidRPr="005D421F" w:rsidRDefault="00543D21" w:rsidP="00543D21">
      <w:pPr>
        <w:rPr>
          <w:rFonts w:ascii="Calibri" w:hAnsi="Calibri" w:cs="Calibri"/>
          <w:b/>
          <w:bCs/>
          <w:sz w:val="28"/>
          <w:szCs w:val="28"/>
        </w:rPr>
      </w:pPr>
      <w:r w:rsidRPr="00543D21">
        <w:rPr>
          <w:rFonts w:ascii="Calibri" w:hAnsi="Calibri" w:cs="Calibri"/>
          <w:b/>
          <w:bCs/>
          <w:sz w:val="28"/>
          <w:szCs w:val="28"/>
        </w:rPr>
        <w:t>Additional Information</w:t>
      </w:r>
      <w:r>
        <w:rPr>
          <w:rFonts w:ascii="Calibri" w:hAnsi="Calibri" w:cs="Calibri"/>
          <w:sz w:val="24"/>
          <w:szCs w:val="24"/>
        </w:rPr>
        <w:br/>
        <w:t>Please encourage people to have a look at the church membership section on our website brockleychapel.org there are draft documents there for discussion.</w:t>
      </w:r>
    </w:p>
    <w:p w14:paraId="4EF77BF1" w14:textId="77777777" w:rsidR="008503D8" w:rsidRDefault="008503D8" w:rsidP="00086AC3">
      <w:pPr>
        <w:rPr>
          <w:rFonts w:ascii="Calibri" w:hAnsi="Calibri" w:cs="Calibri"/>
          <w:sz w:val="24"/>
          <w:szCs w:val="24"/>
        </w:rPr>
      </w:pPr>
    </w:p>
    <w:p w14:paraId="35AE0118" w14:textId="2BB6428C" w:rsidR="000C031A" w:rsidRPr="005D421F" w:rsidRDefault="000C031A" w:rsidP="000C031A">
      <w:pPr>
        <w:rPr>
          <w:rFonts w:ascii="Calibri" w:hAnsi="Calibri" w:cs="Calibri"/>
          <w:sz w:val="24"/>
          <w:szCs w:val="24"/>
        </w:rPr>
      </w:pPr>
      <w:r w:rsidRPr="002638E5">
        <w:rPr>
          <w:rFonts w:ascii="Calibri" w:hAnsi="Calibri" w:cs="Calibri"/>
          <w:b/>
          <w:bCs/>
          <w:sz w:val="28"/>
          <w:szCs w:val="28"/>
        </w:rPr>
        <w:t>Q1</w:t>
      </w:r>
      <w:r w:rsidRPr="005D421F">
        <w:rPr>
          <w:rFonts w:ascii="Calibri" w:hAnsi="Calibri" w:cs="Calibri"/>
          <w:sz w:val="24"/>
          <w:szCs w:val="24"/>
        </w:rPr>
        <w:br/>
        <w:t xml:space="preserve">Working together - make a list of all the census / </w:t>
      </w:r>
      <w:proofErr w:type="spellStart"/>
      <w:r w:rsidRPr="005D421F">
        <w:rPr>
          <w:rFonts w:ascii="Calibri" w:hAnsi="Calibri" w:cs="Calibri"/>
          <w:sz w:val="24"/>
          <w:szCs w:val="24"/>
        </w:rPr>
        <w:t>countings</w:t>
      </w:r>
      <w:proofErr w:type="spellEnd"/>
      <w:r w:rsidRPr="005D421F">
        <w:rPr>
          <w:rFonts w:ascii="Calibri" w:hAnsi="Calibri" w:cs="Calibri"/>
          <w:sz w:val="24"/>
          <w:szCs w:val="24"/>
        </w:rPr>
        <w:t xml:space="preserve"> and </w:t>
      </w:r>
      <w:r w:rsidR="00693B7B">
        <w:rPr>
          <w:rFonts w:ascii="Calibri" w:hAnsi="Calibri" w:cs="Calibri"/>
          <w:sz w:val="24"/>
          <w:szCs w:val="24"/>
        </w:rPr>
        <w:t xml:space="preserve">notable numberings </w:t>
      </w:r>
      <w:r w:rsidRPr="005D421F">
        <w:rPr>
          <w:rFonts w:ascii="Calibri" w:hAnsi="Calibri" w:cs="Calibri"/>
          <w:sz w:val="24"/>
          <w:szCs w:val="24"/>
        </w:rPr>
        <w:t>of people that you can think of in the Bible</w:t>
      </w:r>
      <w:r w:rsidR="00693B7B">
        <w:rPr>
          <w:rFonts w:ascii="Calibri" w:hAnsi="Calibri" w:cs="Calibri"/>
          <w:sz w:val="24"/>
          <w:szCs w:val="24"/>
        </w:rPr>
        <w:t>.</w:t>
      </w:r>
    </w:p>
    <w:p w14:paraId="6F6CD16E" w14:textId="56904665" w:rsidR="000C031A" w:rsidRPr="005D421F" w:rsidRDefault="000C031A" w:rsidP="000C031A">
      <w:pPr>
        <w:rPr>
          <w:rFonts w:ascii="Calibri" w:hAnsi="Calibri" w:cs="Calibri"/>
          <w:sz w:val="24"/>
          <w:szCs w:val="24"/>
        </w:rPr>
      </w:pPr>
      <w:r w:rsidRPr="00693B7B">
        <w:rPr>
          <w:rFonts w:ascii="Calibri" w:hAnsi="Calibri" w:cs="Calibri"/>
          <w:b/>
          <w:bCs/>
          <w:sz w:val="28"/>
          <w:szCs w:val="28"/>
        </w:rPr>
        <w:t>A</w:t>
      </w:r>
      <w:r w:rsidR="00693B7B" w:rsidRPr="00693B7B">
        <w:rPr>
          <w:rFonts w:ascii="Calibri" w:hAnsi="Calibri" w:cs="Calibri"/>
          <w:b/>
          <w:bCs/>
          <w:sz w:val="28"/>
          <w:szCs w:val="28"/>
        </w:rPr>
        <w:t>1</w:t>
      </w:r>
      <w:r w:rsidRPr="005D421F">
        <w:rPr>
          <w:rFonts w:ascii="Calibri" w:hAnsi="Calibri" w:cs="Calibri"/>
          <w:sz w:val="24"/>
          <w:szCs w:val="24"/>
        </w:rPr>
        <w:br/>
        <w:t xml:space="preserve">This is another </w:t>
      </w:r>
      <w:proofErr w:type="gramStart"/>
      <w:r w:rsidRPr="005D421F">
        <w:rPr>
          <w:rFonts w:ascii="Calibri" w:hAnsi="Calibri" w:cs="Calibri"/>
          <w:sz w:val="24"/>
          <w:szCs w:val="24"/>
        </w:rPr>
        <w:t>ice-breaker</w:t>
      </w:r>
      <w:proofErr w:type="gramEnd"/>
      <w:r w:rsidRPr="005D421F">
        <w:rPr>
          <w:rFonts w:ascii="Calibri" w:hAnsi="Calibri" w:cs="Calibri"/>
          <w:sz w:val="24"/>
          <w:szCs w:val="24"/>
        </w:rPr>
        <w:t xml:space="preserve"> / session starter – you might choose to use it to start the April Homegroup. There are </w:t>
      </w:r>
      <w:r w:rsidRPr="001A0DF6">
        <w:rPr>
          <w:rFonts w:ascii="Calibri" w:hAnsi="Calibri" w:cs="Calibri"/>
          <w:b/>
          <w:bCs/>
          <w:sz w:val="24"/>
          <w:szCs w:val="24"/>
        </w:rPr>
        <w:t>18 occurrences of the word census in the NIVUK</w:t>
      </w:r>
      <w:r w:rsidRPr="005D421F">
        <w:rPr>
          <w:rFonts w:ascii="Calibri" w:hAnsi="Calibri" w:cs="Calibri"/>
          <w:sz w:val="24"/>
          <w:szCs w:val="24"/>
        </w:rPr>
        <w:t>. Here are some of the most notable</w:t>
      </w:r>
    </w:p>
    <w:p w14:paraId="3CAB4F63" w14:textId="77777777" w:rsidR="000C031A" w:rsidRPr="005D421F" w:rsidRDefault="000C031A" w:rsidP="000C031A">
      <w:pPr>
        <w:rPr>
          <w:rFonts w:ascii="Calibri" w:hAnsi="Calibri" w:cs="Calibri"/>
          <w:sz w:val="24"/>
          <w:szCs w:val="24"/>
        </w:rPr>
      </w:pPr>
      <w:r w:rsidRPr="005D421F">
        <w:rPr>
          <w:rFonts w:ascii="Calibri" w:hAnsi="Calibri" w:cs="Calibri"/>
          <w:sz w:val="24"/>
          <w:szCs w:val="24"/>
        </w:rPr>
        <w:br/>
        <w:t xml:space="preserve">“In those days Caesar Augustus issued a decree that a </w:t>
      </w:r>
      <w:r w:rsidRPr="005D421F">
        <w:rPr>
          <w:rFonts w:ascii="Calibri" w:hAnsi="Calibri" w:cs="Calibri"/>
          <w:b/>
          <w:bCs/>
          <w:sz w:val="24"/>
          <w:szCs w:val="24"/>
        </w:rPr>
        <w:t>census</w:t>
      </w:r>
      <w:r w:rsidRPr="005D421F">
        <w:rPr>
          <w:rFonts w:ascii="Calibri" w:hAnsi="Calibri" w:cs="Calibri"/>
          <w:sz w:val="24"/>
          <w:szCs w:val="24"/>
        </w:rPr>
        <w:t xml:space="preserve"> should be taken” Luke 2:2</w:t>
      </w:r>
    </w:p>
    <w:p w14:paraId="13116E7F" w14:textId="77777777" w:rsidR="000C031A" w:rsidRPr="005D421F" w:rsidRDefault="000C031A" w:rsidP="000C031A">
      <w:pPr>
        <w:rPr>
          <w:rFonts w:ascii="Calibri" w:hAnsi="Calibri" w:cs="Calibri"/>
          <w:sz w:val="24"/>
          <w:szCs w:val="24"/>
        </w:rPr>
      </w:pPr>
      <w:r w:rsidRPr="005D421F">
        <w:rPr>
          <w:rFonts w:ascii="Calibri" w:hAnsi="Calibri" w:cs="Calibri"/>
          <w:sz w:val="24"/>
          <w:szCs w:val="24"/>
        </w:rPr>
        <w:t xml:space="preserve">“Judas the Galilean appeared in the days of the </w:t>
      </w:r>
      <w:r w:rsidRPr="005D421F">
        <w:rPr>
          <w:rFonts w:ascii="Calibri" w:hAnsi="Calibri" w:cs="Calibri"/>
          <w:b/>
          <w:bCs/>
          <w:sz w:val="24"/>
          <w:szCs w:val="24"/>
        </w:rPr>
        <w:t>census</w:t>
      </w:r>
      <w:r w:rsidRPr="005D421F">
        <w:rPr>
          <w:rFonts w:ascii="Calibri" w:hAnsi="Calibri" w:cs="Calibri"/>
          <w:sz w:val="24"/>
          <w:szCs w:val="24"/>
        </w:rPr>
        <w:t>” Acts 5:37</w:t>
      </w:r>
    </w:p>
    <w:p w14:paraId="1EC8B656" w14:textId="77777777" w:rsidR="000C031A" w:rsidRPr="005D421F" w:rsidRDefault="000C031A" w:rsidP="000C031A">
      <w:pPr>
        <w:rPr>
          <w:rFonts w:ascii="Calibri" w:hAnsi="Calibri" w:cs="Calibri"/>
          <w:sz w:val="24"/>
          <w:szCs w:val="24"/>
        </w:rPr>
      </w:pPr>
      <w:r w:rsidRPr="005D421F">
        <w:rPr>
          <w:rFonts w:ascii="Calibri" w:hAnsi="Calibri" w:cs="Calibri"/>
          <w:sz w:val="24"/>
          <w:szCs w:val="24"/>
        </w:rPr>
        <w:t>“Take a </w:t>
      </w:r>
      <w:r w:rsidRPr="005D421F">
        <w:rPr>
          <w:rFonts w:ascii="Calibri" w:hAnsi="Calibri" w:cs="Calibri"/>
          <w:b/>
          <w:bCs/>
          <w:sz w:val="24"/>
          <w:szCs w:val="24"/>
        </w:rPr>
        <w:t>census</w:t>
      </w:r>
      <w:r w:rsidRPr="005D421F">
        <w:rPr>
          <w:rFonts w:ascii="Calibri" w:hAnsi="Calibri" w:cs="Calibri"/>
          <w:sz w:val="24"/>
          <w:szCs w:val="24"/>
        </w:rPr>
        <w:t> of the whole Israelite community by their clans and families, listing every man by name, one by one.” Numbers 1:2</w:t>
      </w:r>
    </w:p>
    <w:p w14:paraId="1507BD90" w14:textId="77777777" w:rsidR="000C031A" w:rsidRPr="005D421F" w:rsidRDefault="000C031A" w:rsidP="000C031A">
      <w:pPr>
        <w:rPr>
          <w:rFonts w:ascii="Calibri" w:hAnsi="Calibri" w:cs="Calibri"/>
          <w:sz w:val="24"/>
          <w:szCs w:val="24"/>
        </w:rPr>
      </w:pPr>
      <w:r w:rsidRPr="005D421F">
        <w:rPr>
          <w:rFonts w:ascii="Calibri" w:hAnsi="Calibri" w:cs="Calibri"/>
          <w:sz w:val="24"/>
          <w:szCs w:val="24"/>
        </w:rPr>
        <w:t>“Solomon took a </w:t>
      </w:r>
      <w:r w:rsidRPr="005D421F">
        <w:rPr>
          <w:rFonts w:ascii="Calibri" w:hAnsi="Calibri" w:cs="Calibri"/>
          <w:b/>
          <w:bCs/>
          <w:sz w:val="24"/>
          <w:szCs w:val="24"/>
        </w:rPr>
        <w:t>census</w:t>
      </w:r>
      <w:r w:rsidRPr="005D421F">
        <w:rPr>
          <w:rFonts w:ascii="Calibri" w:hAnsi="Calibri" w:cs="Calibri"/>
          <w:sz w:val="24"/>
          <w:szCs w:val="24"/>
        </w:rPr>
        <w:t> of all the foreigners residing in Israel, and they were found to be 153,600.” 2 Chronicles 2:17</w:t>
      </w:r>
    </w:p>
    <w:p w14:paraId="64FFF941" w14:textId="0C2E2BE8" w:rsidR="000C031A" w:rsidRPr="005D421F" w:rsidRDefault="000C031A" w:rsidP="000C031A">
      <w:pPr>
        <w:rPr>
          <w:rFonts w:ascii="Calibri" w:hAnsi="Calibri" w:cs="Calibri"/>
          <w:sz w:val="24"/>
          <w:szCs w:val="24"/>
        </w:rPr>
      </w:pPr>
      <w:r w:rsidRPr="005D421F">
        <w:rPr>
          <w:rFonts w:ascii="Calibri" w:hAnsi="Calibri" w:cs="Calibri"/>
          <w:sz w:val="24"/>
          <w:szCs w:val="24"/>
        </w:rPr>
        <w:t xml:space="preserve">Other notable </w:t>
      </w:r>
      <w:proofErr w:type="spellStart"/>
      <w:r w:rsidRPr="005D421F">
        <w:rPr>
          <w:rFonts w:ascii="Calibri" w:hAnsi="Calibri" w:cs="Calibri"/>
          <w:sz w:val="24"/>
          <w:szCs w:val="24"/>
        </w:rPr>
        <w:t>countings</w:t>
      </w:r>
      <w:proofErr w:type="spellEnd"/>
      <w:r w:rsidRPr="005D421F">
        <w:rPr>
          <w:rFonts w:ascii="Calibri" w:hAnsi="Calibri" w:cs="Calibri"/>
          <w:sz w:val="24"/>
          <w:szCs w:val="24"/>
        </w:rPr>
        <w:t xml:space="preserve"> </w:t>
      </w:r>
      <w:proofErr w:type="gramStart"/>
      <w:r w:rsidRPr="005D421F">
        <w:rPr>
          <w:rFonts w:ascii="Calibri" w:hAnsi="Calibri" w:cs="Calibri"/>
          <w:sz w:val="24"/>
          <w:szCs w:val="24"/>
        </w:rPr>
        <w:t>include</w:t>
      </w:r>
      <w:r w:rsidR="005C2BF2">
        <w:rPr>
          <w:rFonts w:ascii="Calibri" w:hAnsi="Calibri" w:cs="Calibri"/>
          <w:sz w:val="24"/>
          <w:szCs w:val="24"/>
        </w:rPr>
        <w:t>:-</w:t>
      </w:r>
      <w:proofErr w:type="gramEnd"/>
    </w:p>
    <w:p w14:paraId="4B0A1871" w14:textId="77777777" w:rsidR="000C031A" w:rsidRPr="005D421F" w:rsidRDefault="000C031A" w:rsidP="000C031A">
      <w:pPr>
        <w:rPr>
          <w:rFonts w:ascii="Calibri" w:hAnsi="Calibri" w:cs="Calibri"/>
          <w:sz w:val="24"/>
          <w:szCs w:val="24"/>
        </w:rPr>
      </w:pPr>
      <w:r w:rsidRPr="005D421F">
        <w:rPr>
          <w:rFonts w:ascii="Calibri" w:hAnsi="Calibri" w:cs="Calibri"/>
          <w:sz w:val="24"/>
          <w:szCs w:val="24"/>
        </w:rPr>
        <w:t>The 12</w:t>
      </w:r>
    </w:p>
    <w:p w14:paraId="5D587B1E" w14:textId="77777777" w:rsidR="000C031A" w:rsidRPr="005D421F" w:rsidRDefault="000C031A" w:rsidP="000C031A">
      <w:pPr>
        <w:rPr>
          <w:rFonts w:ascii="Calibri" w:hAnsi="Calibri" w:cs="Calibri"/>
          <w:sz w:val="24"/>
          <w:szCs w:val="24"/>
        </w:rPr>
      </w:pPr>
      <w:r w:rsidRPr="005D421F">
        <w:rPr>
          <w:rFonts w:ascii="Calibri" w:hAnsi="Calibri" w:cs="Calibri"/>
          <w:sz w:val="24"/>
          <w:szCs w:val="24"/>
        </w:rPr>
        <w:t>The 72</w:t>
      </w:r>
    </w:p>
    <w:p w14:paraId="26782676" w14:textId="77777777" w:rsidR="000C031A" w:rsidRPr="005D421F" w:rsidRDefault="000C031A" w:rsidP="000C031A">
      <w:pPr>
        <w:rPr>
          <w:rFonts w:ascii="Calibri" w:hAnsi="Calibri" w:cs="Calibri"/>
          <w:sz w:val="24"/>
          <w:szCs w:val="24"/>
        </w:rPr>
      </w:pPr>
      <w:r w:rsidRPr="005D421F">
        <w:rPr>
          <w:rFonts w:ascii="Calibri" w:hAnsi="Calibri" w:cs="Calibri"/>
          <w:sz w:val="24"/>
          <w:szCs w:val="24"/>
        </w:rPr>
        <w:t>The feeding of the 5000,</w:t>
      </w:r>
    </w:p>
    <w:p w14:paraId="6A683A4E" w14:textId="77777777" w:rsidR="000C031A" w:rsidRPr="005D421F" w:rsidRDefault="000C031A" w:rsidP="000C031A">
      <w:pPr>
        <w:rPr>
          <w:rFonts w:ascii="Calibri" w:hAnsi="Calibri" w:cs="Calibri"/>
          <w:sz w:val="24"/>
          <w:szCs w:val="24"/>
        </w:rPr>
      </w:pPr>
      <w:r w:rsidRPr="005D421F">
        <w:rPr>
          <w:rFonts w:ascii="Calibri" w:hAnsi="Calibri" w:cs="Calibri"/>
          <w:sz w:val="24"/>
          <w:szCs w:val="24"/>
        </w:rPr>
        <w:t>3000 baptised at Pentecost</w:t>
      </w:r>
    </w:p>
    <w:p w14:paraId="3B91C071" w14:textId="77777777" w:rsidR="000C031A" w:rsidRPr="005D421F" w:rsidRDefault="000C031A" w:rsidP="000C031A">
      <w:pPr>
        <w:rPr>
          <w:rFonts w:ascii="Calibri" w:hAnsi="Calibri" w:cs="Calibri"/>
          <w:sz w:val="24"/>
          <w:szCs w:val="24"/>
        </w:rPr>
      </w:pPr>
      <w:r w:rsidRPr="005D421F">
        <w:rPr>
          <w:rFonts w:ascii="Calibri" w:hAnsi="Calibri" w:cs="Calibri"/>
          <w:sz w:val="24"/>
          <w:szCs w:val="24"/>
        </w:rPr>
        <w:t>The 120 disciples in the upper room</w:t>
      </w:r>
    </w:p>
    <w:p w14:paraId="61907D6D" w14:textId="77777777" w:rsidR="000C031A" w:rsidRPr="005D421F" w:rsidRDefault="000C031A" w:rsidP="000C031A">
      <w:pPr>
        <w:rPr>
          <w:rFonts w:ascii="Calibri" w:hAnsi="Calibri" w:cs="Calibri"/>
          <w:sz w:val="24"/>
          <w:szCs w:val="24"/>
        </w:rPr>
      </w:pPr>
      <w:r w:rsidRPr="005D421F">
        <w:rPr>
          <w:rFonts w:ascii="Calibri" w:hAnsi="Calibri" w:cs="Calibri"/>
          <w:sz w:val="24"/>
          <w:szCs w:val="24"/>
        </w:rPr>
        <w:lastRenderedPageBreak/>
        <w:t>42,360 returning from the exile counted by Ezra and Nehemiah</w:t>
      </w:r>
    </w:p>
    <w:p w14:paraId="7F289849" w14:textId="77777777" w:rsidR="000C031A" w:rsidRPr="005D421F" w:rsidRDefault="000C031A" w:rsidP="000C031A">
      <w:pPr>
        <w:rPr>
          <w:rFonts w:ascii="Calibri" w:hAnsi="Calibri" w:cs="Calibri"/>
          <w:sz w:val="24"/>
          <w:szCs w:val="24"/>
        </w:rPr>
      </w:pPr>
      <w:r w:rsidRPr="005D421F">
        <w:rPr>
          <w:rFonts w:ascii="Calibri" w:hAnsi="Calibri" w:cs="Calibri"/>
          <w:sz w:val="24"/>
          <w:szCs w:val="24"/>
        </w:rPr>
        <w:t>70 persons in Jacobs household when they enter Egypt</w:t>
      </w:r>
    </w:p>
    <w:p w14:paraId="5367129E" w14:textId="77777777" w:rsidR="000C031A" w:rsidRPr="005D421F" w:rsidRDefault="000C031A" w:rsidP="000C031A">
      <w:pPr>
        <w:rPr>
          <w:rFonts w:ascii="Calibri" w:hAnsi="Calibri" w:cs="Calibri"/>
          <w:sz w:val="24"/>
          <w:szCs w:val="24"/>
        </w:rPr>
      </w:pPr>
      <w:r w:rsidRPr="005D421F">
        <w:rPr>
          <w:rFonts w:ascii="Calibri" w:hAnsi="Calibri" w:cs="Calibri"/>
          <w:sz w:val="24"/>
          <w:szCs w:val="24"/>
        </w:rPr>
        <w:t>120.000 people in Nineveh</w:t>
      </w:r>
    </w:p>
    <w:p w14:paraId="1632CB4D" w14:textId="0A23AFC2" w:rsidR="000C031A" w:rsidRPr="00693B7B" w:rsidRDefault="000C031A" w:rsidP="000C031A">
      <w:pPr>
        <w:rPr>
          <w:rFonts w:ascii="Calibri" w:hAnsi="Calibri" w:cs="Calibri"/>
          <w:sz w:val="24"/>
          <w:szCs w:val="24"/>
        </w:rPr>
      </w:pPr>
      <w:r w:rsidRPr="005D421F">
        <w:rPr>
          <w:rFonts w:ascii="Calibri" w:hAnsi="Calibri" w:cs="Calibri"/>
          <w:sz w:val="24"/>
          <w:szCs w:val="24"/>
        </w:rPr>
        <w:t xml:space="preserve">This is just bit of fun. But it makes the point that doing a survey is not modern management techniques invading the church – it is quite common in the Bible. Good information is important for good decisions. </w:t>
      </w:r>
    </w:p>
    <w:p w14:paraId="29A0F4A7" w14:textId="409B059A" w:rsidR="000C031A" w:rsidRPr="005D421F" w:rsidRDefault="000C031A" w:rsidP="000C031A">
      <w:pPr>
        <w:rPr>
          <w:rFonts w:ascii="Calibri" w:hAnsi="Calibri" w:cs="Calibri"/>
          <w:sz w:val="24"/>
          <w:szCs w:val="24"/>
        </w:rPr>
      </w:pPr>
      <w:r w:rsidRPr="00AD4646">
        <w:rPr>
          <w:rFonts w:ascii="Calibri" w:hAnsi="Calibri" w:cs="Calibri"/>
          <w:b/>
          <w:bCs/>
          <w:sz w:val="28"/>
          <w:szCs w:val="28"/>
        </w:rPr>
        <w:t>Q2</w:t>
      </w:r>
      <w:r>
        <w:rPr>
          <w:rFonts w:ascii="Calibri" w:hAnsi="Calibri" w:cs="Calibri"/>
          <w:sz w:val="24"/>
          <w:szCs w:val="24"/>
        </w:rPr>
        <w:br/>
        <w:t xml:space="preserve">When Abraham died, how much of what God had promised him had come true? What is the lesson for us? </w:t>
      </w:r>
    </w:p>
    <w:p w14:paraId="1ED677FF" w14:textId="36A32AB1" w:rsidR="000C031A" w:rsidRDefault="000C031A" w:rsidP="000C031A">
      <w:pPr>
        <w:rPr>
          <w:rFonts w:ascii="Calibri" w:hAnsi="Calibri" w:cs="Calibri"/>
          <w:sz w:val="24"/>
          <w:szCs w:val="24"/>
        </w:rPr>
      </w:pPr>
      <w:r>
        <w:rPr>
          <w:rFonts w:ascii="Calibri" w:hAnsi="Calibri" w:cs="Calibri"/>
          <w:b/>
          <w:bCs/>
          <w:sz w:val="28"/>
          <w:szCs w:val="28"/>
        </w:rPr>
        <w:t>A2</w:t>
      </w:r>
      <w:r>
        <w:rPr>
          <w:rFonts w:ascii="Calibri" w:hAnsi="Calibri" w:cs="Calibri"/>
          <w:b/>
          <w:bCs/>
          <w:sz w:val="28"/>
          <w:szCs w:val="28"/>
        </w:rPr>
        <w:br/>
      </w:r>
      <w:r w:rsidR="00693B7B">
        <w:rPr>
          <w:rFonts w:ascii="Calibri" w:hAnsi="Calibri" w:cs="Calibri"/>
          <w:sz w:val="24"/>
          <w:szCs w:val="24"/>
        </w:rPr>
        <w:t>I’d say n</w:t>
      </w:r>
      <w:r w:rsidRPr="00563A82">
        <w:rPr>
          <w:rFonts w:ascii="Calibri" w:hAnsi="Calibri" w:cs="Calibri"/>
          <w:sz w:val="24"/>
          <w:szCs w:val="24"/>
        </w:rPr>
        <w:t>one. G</w:t>
      </w:r>
      <w:r>
        <w:rPr>
          <w:rFonts w:ascii="Calibri" w:hAnsi="Calibri" w:cs="Calibri"/>
          <w:sz w:val="24"/>
          <w:szCs w:val="24"/>
        </w:rPr>
        <w:t xml:space="preserve">od promised Abraham that he would give him the land. At the time of his death Abraham had been given none of it (Acts 7:5) – the only bit he owned was bit of land that he had purchased, enough to be buried in. </w:t>
      </w:r>
    </w:p>
    <w:p w14:paraId="24C6367F" w14:textId="77777777" w:rsidR="000C031A" w:rsidRDefault="000C031A" w:rsidP="000C031A">
      <w:pPr>
        <w:rPr>
          <w:rFonts w:ascii="Calibri" w:hAnsi="Calibri" w:cs="Calibri"/>
          <w:sz w:val="24"/>
          <w:szCs w:val="24"/>
        </w:rPr>
      </w:pPr>
      <w:r>
        <w:rPr>
          <w:rFonts w:ascii="Calibri" w:hAnsi="Calibri" w:cs="Calibri"/>
          <w:sz w:val="24"/>
          <w:szCs w:val="24"/>
        </w:rPr>
        <w:t>God promised Abraham that he would become a great nation. Even nearly 300 years after Abraham’s death, there were only 70 people in his line of promise. (our own Pearl has more descendants than that in her lifetime)</w:t>
      </w:r>
    </w:p>
    <w:p w14:paraId="63257D34" w14:textId="77777777" w:rsidR="000C031A" w:rsidRDefault="000C031A" w:rsidP="000C031A">
      <w:pPr>
        <w:rPr>
          <w:rFonts w:ascii="Calibri" w:hAnsi="Calibri" w:cs="Calibri"/>
          <w:sz w:val="24"/>
          <w:szCs w:val="24"/>
        </w:rPr>
      </w:pPr>
      <w:r>
        <w:rPr>
          <w:rFonts w:ascii="Calibri" w:hAnsi="Calibri" w:cs="Calibri"/>
          <w:sz w:val="24"/>
          <w:szCs w:val="24"/>
        </w:rPr>
        <w:t xml:space="preserve">Today, there are maybe 20 million Jews in the </w:t>
      </w:r>
      <w:proofErr w:type="gramStart"/>
      <w:r>
        <w:rPr>
          <w:rFonts w:ascii="Calibri" w:hAnsi="Calibri" w:cs="Calibri"/>
          <w:sz w:val="24"/>
          <w:szCs w:val="24"/>
        </w:rPr>
        <w:t>world</w:t>
      </w:r>
      <w:proofErr w:type="gramEnd"/>
      <w:r>
        <w:rPr>
          <w:rFonts w:ascii="Calibri" w:hAnsi="Calibri" w:cs="Calibri"/>
          <w:sz w:val="24"/>
          <w:szCs w:val="24"/>
        </w:rPr>
        <w:t xml:space="preserve"> and 2000 million people would identify themselves as Christians.</w:t>
      </w:r>
    </w:p>
    <w:p w14:paraId="07D13D6C" w14:textId="77777777" w:rsidR="00693B7B" w:rsidRDefault="000C031A" w:rsidP="00086AC3">
      <w:pPr>
        <w:rPr>
          <w:rFonts w:ascii="Calibri" w:hAnsi="Calibri" w:cs="Calibri"/>
          <w:sz w:val="24"/>
          <w:szCs w:val="24"/>
        </w:rPr>
      </w:pPr>
      <w:r>
        <w:rPr>
          <w:rFonts w:ascii="Calibri" w:hAnsi="Calibri" w:cs="Calibri"/>
          <w:sz w:val="24"/>
          <w:szCs w:val="24"/>
        </w:rPr>
        <w:t xml:space="preserve">The lesson for us is that God keeps his promises, even if we can’t see it. </w:t>
      </w:r>
    </w:p>
    <w:p w14:paraId="66E901C4" w14:textId="62B51D9C" w:rsidR="00693B7B" w:rsidRDefault="00693B7B" w:rsidP="00086AC3">
      <w:pPr>
        <w:rPr>
          <w:rFonts w:ascii="Calibri" w:hAnsi="Calibri" w:cs="Calibri"/>
          <w:sz w:val="24"/>
          <w:szCs w:val="24"/>
        </w:rPr>
      </w:pPr>
      <w:r w:rsidRPr="001A0DF6">
        <w:rPr>
          <w:rFonts w:ascii="Calibri" w:hAnsi="Calibri" w:cs="Calibri"/>
          <w:b/>
          <w:bCs/>
          <w:sz w:val="28"/>
          <w:szCs w:val="28"/>
        </w:rPr>
        <w:t>Q3</w:t>
      </w:r>
      <w:r>
        <w:rPr>
          <w:rFonts w:ascii="Calibri" w:hAnsi="Calibri" w:cs="Calibri"/>
          <w:sz w:val="24"/>
          <w:szCs w:val="24"/>
        </w:rPr>
        <w:br/>
        <w:t xml:space="preserve">Looking at Q5 on the Brockley Survey Results sheet – is it about what you expected? What do you think might have been in the ‘other’ category? </w:t>
      </w:r>
    </w:p>
    <w:p w14:paraId="3525A05C" w14:textId="27F16ABF" w:rsidR="00693B7B" w:rsidRDefault="00693B7B" w:rsidP="00086AC3">
      <w:pPr>
        <w:rPr>
          <w:rFonts w:ascii="Calibri" w:hAnsi="Calibri" w:cs="Calibri"/>
          <w:sz w:val="24"/>
          <w:szCs w:val="24"/>
        </w:rPr>
      </w:pPr>
      <w:r w:rsidRPr="001A0DF6">
        <w:rPr>
          <w:rFonts w:ascii="Calibri" w:hAnsi="Calibri" w:cs="Calibri"/>
          <w:b/>
          <w:bCs/>
          <w:sz w:val="28"/>
          <w:szCs w:val="28"/>
        </w:rPr>
        <w:t>A3</w:t>
      </w:r>
      <w:r>
        <w:rPr>
          <w:rFonts w:ascii="Calibri" w:hAnsi="Calibri" w:cs="Calibri"/>
          <w:sz w:val="24"/>
          <w:szCs w:val="24"/>
        </w:rPr>
        <w:br/>
      </w:r>
      <w:r w:rsidR="001E79A4">
        <w:rPr>
          <w:rFonts w:ascii="Calibri" w:hAnsi="Calibri" w:cs="Calibri"/>
          <w:sz w:val="24"/>
          <w:szCs w:val="24"/>
        </w:rPr>
        <w:t>In the ‘other’ category these answers (you can make it into a game like family fortunes ‘our survey said’</w:t>
      </w:r>
      <w:proofErr w:type="gramStart"/>
      <w:r w:rsidR="008A22C6">
        <w:rPr>
          <w:rFonts w:ascii="Calibri" w:hAnsi="Calibri" w:cs="Calibri"/>
          <w:sz w:val="24"/>
          <w:szCs w:val="24"/>
        </w:rPr>
        <w:t>)</w:t>
      </w:r>
      <w:r w:rsidR="001E79A4">
        <w:rPr>
          <w:rFonts w:ascii="Calibri" w:hAnsi="Calibri" w:cs="Calibri"/>
          <w:sz w:val="24"/>
          <w:szCs w:val="24"/>
        </w:rPr>
        <w:t xml:space="preserve"> :</w:t>
      </w:r>
      <w:proofErr w:type="gramEnd"/>
      <w:r w:rsidR="001E79A4">
        <w:rPr>
          <w:rFonts w:ascii="Calibri" w:hAnsi="Calibri" w:cs="Calibri"/>
          <w:sz w:val="24"/>
          <w:szCs w:val="24"/>
        </w:rPr>
        <w:t xml:space="preserve"> -dancing, sleep in, Bible study, walk, do household jobs.</w:t>
      </w:r>
    </w:p>
    <w:p w14:paraId="5F5772C6" w14:textId="1C0CF3F8" w:rsidR="001E79A4" w:rsidRDefault="001E79A4" w:rsidP="00086AC3">
      <w:pPr>
        <w:rPr>
          <w:rFonts w:ascii="Calibri" w:hAnsi="Calibri" w:cs="Calibri"/>
          <w:sz w:val="24"/>
          <w:szCs w:val="24"/>
        </w:rPr>
      </w:pPr>
      <w:r>
        <w:rPr>
          <w:rFonts w:ascii="Calibri" w:hAnsi="Calibri" w:cs="Calibri"/>
          <w:sz w:val="24"/>
          <w:szCs w:val="24"/>
        </w:rPr>
        <w:t xml:space="preserve">There were a lot of reasons why we only had a service every other week at Brockley. </w:t>
      </w:r>
      <w:r w:rsidR="008A22C6">
        <w:rPr>
          <w:rFonts w:ascii="Calibri" w:hAnsi="Calibri" w:cs="Calibri"/>
          <w:sz w:val="24"/>
          <w:szCs w:val="24"/>
        </w:rPr>
        <w:t xml:space="preserve">But, among them we hoped, (1) that people could spend more time with their not yet Christians family (2) that people could visit, support, join in with, get </w:t>
      </w:r>
      <w:r w:rsidR="001A0DF6">
        <w:rPr>
          <w:rFonts w:ascii="Calibri" w:hAnsi="Calibri" w:cs="Calibri"/>
          <w:sz w:val="24"/>
          <w:szCs w:val="24"/>
        </w:rPr>
        <w:t>to</w:t>
      </w:r>
      <w:r w:rsidR="008A22C6">
        <w:rPr>
          <w:rFonts w:ascii="Calibri" w:hAnsi="Calibri" w:cs="Calibri"/>
          <w:sz w:val="24"/>
          <w:szCs w:val="24"/>
        </w:rPr>
        <w:t xml:space="preserve"> know other </w:t>
      </w:r>
      <w:r w:rsidR="001A0DF6">
        <w:rPr>
          <w:rFonts w:ascii="Calibri" w:hAnsi="Calibri" w:cs="Calibri"/>
          <w:sz w:val="24"/>
          <w:szCs w:val="24"/>
        </w:rPr>
        <w:t xml:space="preserve">local </w:t>
      </w:r>
      <w:r w:rsidR="008A22C6">
        <w:rPr>
          <w:rFonts w:ascii="Calibri" w:hAnsi="Calibri" w:cs="Calibri"/>
          <w:sz w:val="24"/>
          <w:szCs w:val="24"/>
        </w:rPr>
        <w:t>churches</w:t>
      </w:r>
    </w:p>
    <w:p w14:paraId="072485E7" w14:textId="52D804CA" w:rsidR="001A0DF6" w:rsidRPr="005D421F" w:rsidRDefault="001A0DF6" w:rsidP="001A0DF6">
      <w:pPr>
        <w:rPr>
          <w:rFonts w:ascii="Calibri" w:hAnsi="Calibri" w:cs="Calibri"/>
          <w:sz w:val="24"/>
          <w:szCs w:val="24"/>
        </w:rPr>
      </w:pPr>
      <w:r w:rsidRPr="001A0DF6">
        <w:rPr>
          <w:rFonts w:ascii="Calibri" w:hAnsi="Calibri" w:cs="Calibri"/>
          <w:b/>
          <w:bCs/>
          <w:sz w:val="28"/>
          <w:szCs w:val="28"/>
        </w:rPr>
        <w:t>Q</w:t>
      </w:r>
      <w:r w:rsidRPr="001A0DF6">
        <w:rPr>
          <w:rFonts w:ascii="Calibri" w:hAnsi="Calibri" w:cs="Calibri"/>
          <w:b/>
          <w:bCs/>
          <w:sz w:val="28"/>
          <w:szCs w:val="28"/>
        </w:rPr>
        <w:t>4</w:t>
      </w:r>
      <w:r w:rsidRPr="005D421F">
        <w:rPr>
          <w:rFonts w:ascii="Calibri" w:hAnsi="Calibri" w:cs="Calibri"/>
          <w:sz w:val="24"/>
          <w:szCs w:val="24"/>
        </w:rPr>
        <w:br/>
        <w:t xml:space="preserve">What is the significance of the phrase ‘a land flowing with milk and honey’ in the reconnaissance report.  (in verse 27) </w:t>
      </w:r>
    </w:p>
    <w:p w14:paraId="1F31AA7D" w14:textId="6DC651EC" w:rsidR="001A0DF6" w:rsidRPr="005D421F" w:rsidRDefault="001A0DF6" w:rsidP="001A0DF6">
      <w:pPr>
        <w:rPr>
          <w:rFonts w:ascii="Calibri" w:hAnsi="Calibri" w:cs="Calibri"/>
          <w:sz w:val="24"/>
          <w:szCs w:val="24"/>
        </w:rPr>
      </w:pPr>
      <w:r w:rsidRPr="001A0DF6">
        <w:rPr>
          <w:rFonts w:ascii="Calibri" w:hAnsi="Calibri" w:cs="Calibri"/>
          <w:b/>
          <w:bCs/>
          <w:sz w:val="28"/>
          <w:szCs w:val="28"/>
        </w:rPr>
        <w:t>A</w:t>
      </w:r>
      <w:r w:rsidRPr="001A0DF6">
        <w:rPr>
          <w:rFonts w:ascii="Calibri" w:hAnsi="Calibri" w:cs="Calibri"/>
          <w:b/>
          <w:bCs/>
          <w:sz w:val="28"/>
          <w:szCs w:val="28"/>
        </w:rPr>
        <w:t>4</w:t>
      </w:r>
      <w:r w:rsidRPr="005D421F">
        <w:rPr>
          <w:rFonts w:ascii="Calibri" w:hAnsi="Calibri" w:cs="Calibri"/>
          <w:sz w:val="24"/>
          <w:szCs w:val="24"/>
        </w:rPr>
        <w:br/>
      </w:r>
      <w:r w:rsidRPr="005D421F">
        <w:rPr>
          <w:rFonts w:ascii="Calibri" w:hAnsi="Calibri" w:cs="Calibri"/>
          <w:b/>
          <w:bCs/>
          <w:sz w:val="24"/>
          <w:szCs w:val="24"/>
        </w:rPr>
        <w:t>(1) Flowing</w:t>
      </w:r>
      <w:r w:rsidRPr="005D421F">
        <w:rPr>
          <w:rFonts w:ascii="Calibri" w:hAnsi="Calibri" w:cs="Calibri"/>
          <w:sz w:val="24"/>
          <w:szCs w:val="24"/>
        </w:rPr>
        <w:t xml:space="preserve"> with – this implies abundance not just subsistence. </w:t>
      </w:r>
    </w:p>
    <w:p w14:paraId="4F664065" w14:textId="77777777" w:rsidR="001A0DF6" w:rsidRPr="005D421F" w:rsidRDefault="001A0DF6" w:rsidP="001A0DF6">
      <w:pPr>
        <w:rPr>
          <w:rFonts w:ascii="Calibri" w:hAnsi="Calibri" w:cs="Calibri"/>
          <w:sz w:val="24"/>
          <w:szCs w:val="24"/>
        </w:rPr>
      </w:pPr>
      <w:r w:rsidRPr="005D421F">
        <w:rPr>
          <w:rFonts w:ascii="Calibri" w:hAnsi="Calibri" w:cs="Calibri"/>
          <w:sz w:val="24"/>
          <w:szCs w:val="24"/>
        </w:rPr>
        <w:t xml:space="preserve">(2) </w:t>
      </w:r>
      <w:r w:rsidRPr="005D421F">
        <w:rPr>
          <w:rFonts w:ascii="Calibri" w:hAnsi="Calibri" w:cs="Calibri"/>
          <w:b/>
          <w:bCs/>
          <w:sz w:val="24"/>
          <w:szCs w:val="24"/>
        </w:rPr>
        <w:t>Milk</w:t>
      </w:r>
      <w:r w:rsidRPr="005D421F">
        <w:rPr>
          <w:rFonts w:ascii="Calibri" w:hAnsi="Calibri" w:cs="Calibri"/>
          <w:sz w:val="24"/>
          <w:szCs w:val="24"/>
        </w:rPr>
        <w:t xml:space="preserve"> – to flow with milk you need big herds. To have big herds you need, good pasture and reliable water sources. </w:t>
      </w:r>
    </w:p>
    <w:p w14:paraId="20C14B5E" w14:textId="77777777" w:rsidR="001A0DF6" w:rsidRPr="005D421F" w:rsidRDefault="001A0DF6" w:rsidP="001A0DF6">
      <w:pPr>
        <w:rPr>
          <w:rFonts w:ascii="Calibri" w:hAnsi="Calibri" w:cs="Calibri"/>
          <w:sz w:val="24"/>
          <w:szCs w:val="24"/>
        </w:rPr>
      </w:pPr>
      <w:r w:rsidRPr="005D421F">
        <w:rPr>
          <w:rFonts w:ascii="Calibri" w:hAnsi="Calibri" w:cs="Calibri"/>
          <w:sz w:val="24"/>
          <w:szCs w:val="24"/>
        </w:rPr>
        <w:lastRenderedPageBreak/>
        <w:t xml:space="preserve">(3) </w:t>
      </w:r>
      <w:r w:rsidRPr="005D421F">
        <w:rPr>
          <w:rFonts w:ascii="Calibri" w:hAnsi="Calibri" w:cs="Calibri"/>
          <w:b/>
          <w:bCs/>
          <w:sz w:val="24"/>
          <w:szCs w:val="24"/>
        </w:rPr>
        <w:t>Honey</w:t>
      </w:r>
      <w:r w:rsidRPr="005D421F">
        <w:rPr>
          <w:rFonts w:ascii="Calibri" w:hAnsi="Calibri" w:cs="Calibri"/>
          <w:sz w:val="24"/>
          <w:szCs w:val="24"/>
        </w:rPr>
        <w:t xml:space="preserve"> – the word for honey is flexible in the Old Testament is does refer to bee honey, but sometimes more general sweet sticky substances like syrup obtained from dates. Sweetness was highly prized – and a land flowing with honey implies luxury. </w:t>
      </w:r>
    </w:p>
    <w:p w14:paraId="32752579" w14:textId="77777777" w:rsidR="001A0DF6" w:rsidRPr="005D421F" w:rsidRDefault="001A0DF6" w:rsidP="001A0DF6">
      <w:pPr>
        <w:rPr>
          <w:rFonts w:ascii="Calibri" w:hAnsi="Calibri" w:cs="Calibri"/>
          <w:sz w:val="24"/>
          <w:szCs w:val="24"/>
        </w:rPr>
      </w:pPr>
      <w:r w:rsidRPr="005D421F">
        <w:rPr>
          <w:rFonts w:ascii="Calibri" w:hAnsi="Calibri" w:cs="Calibri"/>
          <w:sz w:val="24"/>
          <w:szCs w:val="24"/>
        </w:rPr>
        <w:t xml:space="preserve">(4) </w:t>
      </w:r>
      <w:r w:rsidRPr="005D421F">
        <w:rPr>
          <w:rFonts w:ascii="Calibri" w:hAnsi="Calibri" w:cs="Calibri"/>
          <w:b/>
          <w:bCs/>
          <w:sz w:val="24"/>
          <w:szCs w:val="24"/>
        </w:rPr>
        <w:t>Egypt</w:t>
      </w:r>
      <w:r w:rsidRPr="005D421F">
        <w:rPr>
          <w:rFonts w:ascii="Calibri" w:hAnsi="Calibri" w:cs="Calibri"/>
          <w:sz w:val="24"/>
          <w:szCs w:val="24"/>
        </w:rPr>
        <w:t xml:space="preserve"> – all this contrasts with their harsh life as slaves in Egypt. Apart from the Nille’s edge, Egypt is a barren land. The idea of freedom and having a bit of good land to call your own and work on – was heaven.</w:t>
      </w:r>
    </w:p>
    <w:p w14:paraId="532B6201" w14:textId="77777777" w:rsidR="001A0DF6" w:rsidRDefault="001A0DF6" w:rsidP="001A0DF6">
      <w:pPr>
        <w:rPr>
          <w:rFonts w:ascii="Calibri" w:hAnsi="Calibri" w:cs="Calibri"/>
          <w:sz w:val="24"/>
          <w:szCs w:val="24"/>
        </w:rPr>
      </w:pPr>
      <w:r w:rsidRPr="005D421F">
        <w:rPr>
          <w:rFonts w:ascii="Calibri" w:hAnsi="Calibri" w:cs="Calibri"/>
          <w:sz w:val="24"/>
          <w:szCs w:val="24"/>
        </w:rPr>
        <w:t xml:space="preserve">(5) </w:t>
      </w:r>
      <w:r w:rsidRPr="005D421F">
        <w:rPr>
          <w:rFonts w:ascii="Calibri" w:hAnsi="Calibri" w:cs="Calibri"/>
          <w:b/>
          <w:bCs/>
          <w:sz w:val="24"/>
          <w:szCs w:val="24"/>
        </w:rPr>
        <w:t>God</w:t>
      </w:r>
      <w:r w:rsidRPr="005D421F">
        <w:rPr>
          <w:rFonts w:ascii="Calibri" w:hAnsi="Calibri" w:cs="Calibri"/>
          <w:sz w:val="24"/>
          <w:szCs w:val="24"/>
        </w:rPr>
        <w:t xml:space="preserve"> – the phrase a land flowing with milk and honey is first mentioned where moses meets God at the burning bush. God promised to lead them to a land flowing with milk and honey – so the phrase here speaks powerfully of God’s faithfulness and this ‘promised land’ is as good as they were told. </w:t>
      </w:r>
    </w:p>
    <w:p w14:paraId="315C0608" w14:textId="77777777" w:rsidR="00FA1CC3" w:rsidRPr="005D421F" w:rsidRDefault="00FA1CC3" w:rsidP="00FA1CC3">
      <w:pPr>
        <w:rPr>
          <w:rFonts w:ascii="Calibri" w:hAnsi="Calibri" w:cs="Calibri"/>
          <w:sz w:val="24"/>
          <w:szCs w:val="24"/>
        </w:rPr>
      </w:pPr>
      <w:r w:rsidRPr="00913C3C">
        <w:rPr>
          <w:rFonts w:ascii="Calibri" w:hAnsi="Calibri" w:cs="Calibri"/>
          <w:b/>
          <w:bCs/>
          <w:sz w:val="28"/>
          <w:szCs w:val="28"/>
        </w:rPr>
        <w:t>Q</w:t>
      </w:r>
      <w:r>
        <w:rPr>
          <w:rFonts w:ascii="Calibri" w:hAnsi="Calibri" w:cs="Calibri"/>
          <w:b/>
          <w:bCs/>
          <w:sz w:val="28"/>
          <w:szCs w:val="28"/>
        </w:rPr>
        <w:t>5</w:t>
      </w:r>
      <w:r w:rsidRPr="005D421F">
        <w:rPr>
          <w:rFonts w:ascii="Calibri" w:hAnsi="Calibri" w:cs="Calibri"/>
          <w:sz w:val="24"/>
          <w:szCs w:val="24"/>
        </w:rPr>
        <w:br/>
      </w:r>
      <w:r>
        <w:rPr>
          <w:rFonts w:ascii="Calibri" w:hAnsi="Calibri" w:cs="Calibri"/>
          <w:sz w:val="24"/>
          <w:szCs w:val="24"/>
        </w:rPr>
        <w:t>W</w:t>
      </w:r>
      <w:r w:rsidRPr="005D421F">
        <w:rPr>
          <w:rFonts w:ascii="Calibri" w:hAnsi="Calibri" w:cs="Calibri"/>
          <w:sz w:val="24"/>
          <w:szCs w:val="24"/>
        </w:rPr>
        <w:t xml:space="preserve">hy </w:t>
      </w:r>
      <w:r>
        <w:rPr>
          <w:rFonts w:ascii="Calibri" w:hAnsi="Calibri" w:cs="Calibri"/>
          <w:sz w:val="24"/>
          <w:szCs w:val="24"/>
        </w:rPr>
        <w:t xml:space="preserve">do you think that </w:t>
      </w:r>
      <w:r w:rsidRPr="005D421F">
        <w:rPr>
          <w:rFonts w:ascii="Calibri" w:hAnsi="Calibri" w:cs="Calibri"/>
          <w:sz w:val="24"/>
          <w:szCs w:val="24"/>
        </w:rPr>
        <w:t>the negative report was so persuasive</w:t>
      </w:r>
      <w:r>
        <w:rPr>
          <w:rFonts w:ascii="Calibri" w:hAnsi="Calibri" w:cs="Calibri"/>
          <w:sz w:val="24"/>
          <w:szCs w:val="24"/>
        </w:rPr>
        <w:t>?</w:t>
      </w:r>
    </w:p>
    <w:p w14:paraId="1FB301E2" w14:textId="62572032" w:rsidR="00FA1CC3" w:rsidRDefault="00FA1CC3" w:rsidP="001A0DF6">
      <w:pPr>
        <w:rPr>
          <w:rFonts w:ascii="Calibri" w:hAnsi="Calibri" w:cs="Calibri"/>
          <w:sz w:val="24"/>
          <w:szCs w:val="24"/>
        </w:rPr>
      </w:pPr>
      <w:r w:rsidRPr="00913C3C">
        <w:rPr>
          <w:rFonts w:ascii="Calibri" w:hAnsi="Calibri" w:cs="Calibri"/>
          <w:b/>
          <w:bCs/>
          <w:sz w:val="28"/>
          <w:szCs w:val="28"/>
        </w:rPr>
        <w:t>A</w:t>
      </w:r>
      <w:r>
        <w:rPr>
          <w:rFonts w:ascii="Calibri" w:hAnsi="Calibri" w:cs="Calibri"/>
          <w:b/>
          <w:bCs/>
          <w:sz w:val="28"/>
          <w:szCs w:val="28"/>
        </w:rPr>
        <w:t>5</w:t>
      </w:r>
      <w:r w:rsidRPr="005D421F">
        <w:rPr>
          <w:rFonts w:ascii="Calibri" w:hAnsi="Calibri" w:cs="Calibri"/>
          <w:sz w:val="24"/>
          <w:szCs w:val="24"/>
        </w:rPr>
        <w:br/>
      </w:r>
      <w:r>
        <w:rPr>
          <w:rFonts w:ascii="Calibri" w:hAnsi="Calibri" w:cs="Calibri"/>
          <w:sz w:val="24"/>
          <w:szCs w:val="24"/>
        </w:rPr>
        <w:t>I think that t</w:t>
      </w:r>
      <w:r w:rsidRPr="005D421F">
        <w:rPr>
          <w:rFonts w:ascii="Calibri" w:hAnsi="Calibri" w:cs="Calibri"/>
          <w:sz w:val="24"/>
          <w:szCs w:val="24"/>
        </w:rPr>
        <w:t xml:space="preserve">he negative report here is especially persuasive because (1) it has elements of truth, (2) it is brought by </w:t>
      </w:r>
      <w:proofErr w:type="gramStart"/>
      <w:r w:rsidRPr="005D421F">
        <w:rPr>
          <w:rFonts w:ascii="Calibri" w:hAnsi="Calibri" w:cs="Calibri"/>
          <w:sz w:val="24"/>
          <w:szCs w:val="24"/>
        </w:rPr>
        <w:t>eye-witnesses</w:t>
      </w:r>
      <w:proofErr w:type="gramEnd"/>
      <w:r w:rsidRPr="005D421F">
        <w:rPr>
          <w:rFonts w:ascii="Calibri" w:hAnsi="Calibri" w:cs="Calibri"/>
          <w:sz w:val="24"/>
          <w:szCs w:val="24"/>
        </w:rPr>
        <w:t xml:space="preserve">, (3) It hints at shadowy dangers and stokes imaginary fears of giants and land which devours its inhabitants. A specific danger can be highlighted and mitigated – but </w:t>
      </w:r>
      <w:proofErr w:type="spellStart"/>
      <w:r w:rsidRPr="005D421F">
        <w:rPr>
          <w:rFonts w:ascii="Calibri" w:hAnsi="Calibri" w:cs="Calibri"/>
          <w:sz w:val="24"/>
          <w:szCs w:val="24"/>
        </w:rPr>
        <w:t>primeaval</w:t>
      </w:r>
      <w:proofErr w:type="spellEnd"/>
      <w:r w:rsidRPr="005D421F">
        <w:rPr>
          <w:rFonts w:ascii="Calibri" w:hAnsi="Calibri" w:cs="Calibri"/>
          <w:sz w:val="24"/>
          <w:szCs w:val="24"/>
        </w:rPr>
        <w:t xml:space="preserve"> unspecific lurking fears are much harder to address.  (4)  Mention of the </w:t>
      </w:r>
      <w:proofErr w:type="spellStart"/>
      <w:r w:rsidRPr="005D421F">
        <w:rPr>
          <w:rFonts w:ascii="Calibri" w:hAnsi="Calibri" w:cs="Calibri"/>
          <w:sz w:val="24"/>
          <w:szCs w:val="24"/>
        </w:rPr>
        <w:t>Amelekites</w:t>
      </w:r>
      <w:proofErr w:type="spellEnd"/>
      <w:r w:rsidRPr="005D421F">
        <w:rPr>
          <w:rFonts w:ascii="Calibri" w:hAnsi="Calibri" w:cs="Calibri"/>
          <w:sz w:val="24"/>
          <w:szCs w:val="24"/>
        </w:rPr>
        <w:t xml:space="preserve"> stirs a ‘bogeyman’ type fear – because the </w:t>
      </w:r>
      <w:proofErr w:type="spellStart"/>
      <w:r w:rsidRPr="005D421F">
        <w:rPr>
          <w:rFonts w:ascii="Calibri" w:hAnsi="Calibri" w:cs="Calibri"/>
          <w:sz w:val="24"/>
          <w:szCs w:val="24"/>
        </w:rPr>
        <w:t>Amelekites</w:t>
      </w:r>
      <w:proofErr w:type="spellEnd"/>
      <w:r w:rsidRPr="005D421F">
        <w:rPr>
          <w:rFonts w:ascii="Calibri" w:hAnsi="Calibri" w:cs="Calibri"/>
          <w:sz w:val="24"/>
          <w:szCs w:val="24"/>
        </w:rPr>
        <w:t xml:space="preserve"> recently attacked them at Rephidim shortly after Israel left Egypt. (5) The report has the weight of majority opinion ten against two.</w:t>
      </w:r>
      <w:r>
        <w:rPr>
          <w:rFonts w:ascii="Calibri" w:hAnsi="Calibri" w:cs="Calibri"/>
          <w:sz w:val="24"/>
          <w:szCs w:val="24"/>
        </w:rPr>
        <w:t xml:space="preserve"> (6) There was an attitude of discontent among the general population – and they were predisposed to listen to the negativity. (</w:t>
      </w:r>
      <w:proofErr w:type="gramStart"/>
      <w:r>
        <w:rPr>
          <w:rFonts w:ascii="Calibri" w:hAnsi="Calibri" w:cs="Calibri"/>
          <w:sz w:val="24"/>
          <w:szCs w:val="24"/>
        </w:rPr>
        <w:t>in</w:t>
      </w:r>
      <w:proofErr w:type="gramEnd"/>
      <w:r>
        <w:rPr>
          <w:rFonts w:ascii="Calibri" w:hAnsi="Calibri" w:cs="Calibri"/>
          <w:sz w:val="24"/>
          <w:szCs w:val="24"/>
        </w:rPr>
        <w:t xml:space="preserve"> psychology this is called </w:t>
      </w:r>
      <w:r w:rsidRPr="00CE2476">
        <w:rPr>
          <w:rFonts w:ascii="Calibri" w:hAnsi="Calibri" w:cs="Calibri"/>
          <w:b/>
          <w:bCs/>
          <w:sz w:val="24"/>
          <w:szCs w:val="24"/>
        </w:rPr>
        <w:t>confirmation bias</w:t>
      </w:r>
      <w:r>
        <w:rPr>
          <w:rFonts w:ascii="Calibri" w:hAnsi="Calibri" w:cs="Calibri"/>
          <w:sz w:val="24"/>
          <w:szCs w:val="24"/>
        </w:rPr>
        <w:t xml:space="preserve"> – people </w:t>
      </w:r>
      <w:r w:rsidRPr="00CE2476">
        <w:rPr>
          <w:rFonts w:ascii="Calibri" w:hAnsi="Calibri" w:cs="Calibri"/>
          <w:sz w:val="24"/>
          <w:szCs w:val="24"/>
        </w:rPr>
        <w:t>notice, favour, and remember information that supports what we already believe while ignoring or discounting evidence that challenges those beliefs.</w:t>
      </w:r>
      <w:r>
        <w:rPr>
          <w:rFonts w:ascii="Calibri" w:hAnsi="Calibri" w:cs="Calibri"/>
          <w:sz w:val="24"/>
          <w:szCs w:val="24"/>
        </w:rPr>
        <w:t>)</w:t>
      </w:r>
    </w:p>
    <w:p w14:paraId="17504AF1" w14:textId="544C51BC" w:rsidR="00FA1CC3" w:rsidRDefault="00FA1CC3" w:rsidP="001A0DF6">
      <w:pPr>
        <w:rPr>
          <w:rFonts w:ascii="Calibri" w:hAnsi="Calibri" w:cs="Calibri"/>
          <w:sz w:val="24"/>
          <w:szCs w:val="24"/>
        </w:rPr>
      </w:pPr>
      <w:r>
        <w:rPr>
          <w:rFonts w:ascii="Calibri" w:hAnsi="Calibri" w:cs="Calibri"/>
          <w:sz w:val="24"/>
          <w:szCs w:val="24"/>
        </w:rPr>
        <w:t>Q6</w:t>
      </w:r>
      <w:r>
        <w:rPr>
          <w:rFonts w:ascii="Calibri" w:hAnsi="Calibri" w:cs="Calibri"/>
          <w:sz w:val="24"/>
          <w:szCs w:val="24"/>
        </w:rPr>
        <w:br/>
        <w:t xml:space="preserve">The church is always only one generation from extinction. What is a good response to this fact? </w:t>
      </w:r>
    </w:p>
    <w:p w14:paraId="2A9F3BC0" w14:textId="0944E3F2" w:rsidR="00FA1CC3" w:rsidRDefault="00FA1CC3" w:rsidP="001A0DF6">
      <w:pPr>
        <w:rPr>
          <w:rFonts w:ascii="Calibri" w:hAnsi="Calibri" w:cs="Calibri"/>
          <w:sz w:val="24"/>
          <w:szCs w:val="24"/>
        </w:rPr>
      </w:pPr>
      <w:r>
        <w:rPr>
          <w:rFonts w:ascii="Calibri" w:hAnsi="Calibri" w:cs="Calibri"/>
          <w:sz w:val="24"/>
          <w:szCs w:val="24"/>
        </w:rPr>
        <w:t>A6</w:t>
      </w:r>
      <w:r>
        <w:rPr>
          <w:rFonts w:ascii="Calibri" w:hAnsi="Calibri" w:cs="Calibri"/>
          <w:sz w:val="24"/>
          <w:szCs w:val="24"/>
        </w:rPr>
        <w:br/>
        <w:t xml:space="preserve">It reminds us of the urgency of The Great Commission. It is not somebody else’s responsibility – it is a charge that Jesus gives to everyone of his followers to ‘make disciples”. </w:t>
      </w:r>
    </w:p>
    <w:p w14:paraId="6368C36A" w14:textId="0A778769" w:rsidR="005C2BF2" w:rsidRDefault="005C2BF2" w:rsidP="001A0DF6">
      <w:pPr>
        <w:rPr>
          <w:rFonts w:ascii="Calibri" w:hAnsi="Calibri" w:cs="Calibri"/>
          <w:sz w:val="24"/>
          <w:szCs w:val="24"/>
        </w:rPr>
      </w:pPr>
      <w:r>
        <w:rPr>
          <w:rFonts w:ascii="Calibri" w:hAnsi="Calibri" w:cs="Calibri"/>
          <w:sz w:val="24"/>
          <w:szCs w:val="24"/>
        </w:rPr>
        <w:t xml:space="preserve">Are we making friends? Are we talking about our faith? Are we inviting people to appropriate church events? Did we invite anybody to the Alpha Course? </w:t>
      </w:r>
    </w:p>
    <w:p w14:paraId="5C20BB50" w14:textId="7F74819B" w:rsidR="005C2BF2" w:rsidRDefault="005C2BF2" w:rsidP="001A0DF6">
      <w:pPr>
        <w:rPr>
          <w:rFonts w:ascii="Calibri" w:hAnsi="Calibri" w:cs="Calibri"/>
          <w:sz w:val="24"/>
          <w:szCs w:val="24"/>
        </w:rPr>
      </w:pPr>
      <w:r>
        <w:rPr>
          <w:rFonts w:ascii="Calibri" w:hAnsi="Calibri" w:cs="Calibri"/>
          <w:sz w:val="24"/>
          <w:szCs w:val="24"/>
        </w:rPr>
        <w:t>Q7</w:t>
      </w:r>
      <w:r>
        <w:rPr>
          <w:rFonts w:ascii="Calibri" w:hAnsi="Calibri" w:cs="Calibri"/>
          <w:sz w:val="24"/>
          <w:szCs w:val="24"/>
        </w:rPr>
        <w:br/>
        <w:t>Looking at the survey results for Q6</w:t>
      </w:r>
      <w:r w:rsidR="007F1575">
        <w:rPr>
          <w:rFonts w:ascii="Calibri" w:hAnsi="Calibri" w:cs="Calibri"/>
          <w:sz w:val="24"/>
          <w:szCs w:val="24"/>
        </w:rPr>
        <w:t xml:space="preserve"> ‘would you attend a service at Brockley every week’ – have a chat about the results? Did they you surprise you? What are the ‘</w:t>
      </w:r>
      <w:proofErr w:type="spellStart"/>
      <w:r w:rsidR="007F1575">
        <w:rPr>
          <w:rFonts w:ascii="Calibri" w:hAnsi="Calibri" w:cs="Calibri"/>
          <w:sz w:val="24"/>
          <w:szCs w:val="24"/>
        </w:rPr>
        <w:t>fors</w:t>
      </w:r>
      <w:proofErr w:type="spellEnd"/>
      <w:r w:rsidR="007F1575">
        <w:rPr>
          <w:rFonts w:ascii="Calibri" w:hAnsi="Calibri" w:cs="Calibri"/>
          <w:sz w:val="24"/>
          <w:szCs w:val="24"/>
        </w:rPr>
        <w:t>’ and ‘</w:t>
      </w:r>
      <w:proofErr w:type="spellStart"/>
      <w:r w:rsidR="007F1575">
        <w:rPr>
          <w:rFonts w:ascii="Calibri" w:hAnsi="Calibri" w:cs="Calibri"/>
          <w:sz w:val="24"/>
          <w:szCs w:val="24"/>
        </w:rPr>
        <w:t>againsts</w:t>
      </w:r>
      <w:proofErr w:type="spellEnd"/>
      <w:r w:rsidR="007F1575">
        <w:rPr>
          <w:rFonts w:ascii="Calibri" w:hAnsi="Calibri" w:cs="Calibri"/>
          <w:sz w:val="24"/>
          <w:szCs w:val="24"/>
        </w:rPr>
        <w:t>’ of having a service at Brockley Chapel every Sunday.</w:t>
      </w:r>
    </w:p>
    <w:p w14:paraId="2A62A7F2" w14:textId="23A427E7" w:rsidR="007F1575" w:rsidRDefault="00126F3F" w:rsidP="001A0DF6">
      <w:pPr>
        <w:rPr>
          <w:rFonts w:ascii="Calibri" w:hAnsi="Calibri" w:cs="Calibri"/>
          <w:sz w:val="24"/>
          <w:szCs w:val="24"/>
        </w:rPr>
      </w:pPr>
      <w:r>
        <w:rPr>
          <w:rFonts w:ascii="Calibri" w:hAnsi="Calibri" w:cs="Calibri"/>
          <w:sz w:val="24"/>
          <w:szCs w:val="24"/>
        </w:rPr>
        <w:t>If you have been a Christian for 30</w:t>
      </w:r>
      <w:r>
        <w:rPr>
          <w:rFonts w:ascii="Calibri" w:hAnsi="Calibri" w:cs="Calibri"/>
          <w:sz w:val="24"/>
          <w:szCs w:val="24"/>
        </w:rPr>
        <w:t xml:space="preserve"> </w:t>
      </w:r>
      <w:r>
        <w:rPr>
          <w:rFonts w:ascii="Calibri" w:hAnsi="Calibri" w:cs="Calibri"/>
          <w:sz w:val="24"/>
          <w:szCs w:val="24"/>
        </w:rPr>
        <w:t>years</w:t>
      </w:r>
      <w:r>
        <w:rPr>
          <w:rFonts w:ascii="Calibri" w:hAnsi="Calibri" w:cs="Calibri"/>
          <w:sz w:val="24"/>
          <w:szCs w:val="24"/>
        </w:rPr>
        <w:t xml:space="preserve"> and </w:t>
      </w:r>
      <w:r>
        <w:rPr>
          <w:rFonts w:ascii="Calibri" w:hAnsi="Calibri" w:cs="Calibri"/>
          <w:sz w:val="24"/>
          <w:szCs w:val="24"/>
        </w:rPr>
        <w:t>attended church</w:t>
      </w:r>
      <w:r>
        <w:rPr>
          <w:rFonts w:ascii="Calibri" w:hAnsi="Calibri" w:cs="Calibri"/>
          <w:sz w:val="24"/>
          <w:szCs w:val="24"/>
        </w:rPr>
        <w:t xml:space="preserve">, you will have heard </w:t>
      </w:r>
      <w:r w:rsidR="00BB5A26">
        <w:rPr>
          <w:rFonts w:ascii="Calibri" w:hAnsi="Calibri" w:cs="Calibri"/>
          <w:sz w:val="24"/>
          <w:szCs w:val="24"/>
        </w:rPr>
        <w:t>around</w:t>
      </w:r>
      <w:r>
        <w:rPr>
          <w:rFonts w:ascii="Calibri" w:hAnsi="Calibri" w:cs="Calibri"/>
          <w:sz w:val="24"/>
          <w:szCs w:val="24"/>
        </w:rPr>
        <w:t xml:space="preserve"> 2000 sermons and Bible studies. If after all that, you still haven’t </w:t>
      </w:r>
      <w:r>
        <w:rPr>
          <w:rFonts w:ascii="Calibri" w:hAnsi="Calibri" w:cs="Calibri"/>
          <w:sz w:val="24"/>
          <w:szCs w:val="24"/>
        </w:rPr>
        <w:t xml:space="preserve">(a) brought anybody to </w:t>
      </w:r>
      <w:r>
        <w:rPr>
          <w:rFonts w:ascii="Calibri" w:hAnsi="Calibri" w:cs="Calibri"/>
          <w:sz w:val="24"/>
          <w:szCs w:val="24"/>
        </w:rPr>
        <w:lastRenderedPageBreak/>
        <w:t xml:space="preserve">Christ (b) aren’t confident about sharing your faith (c) haven’t brought anybody to a church event in the last 12 months – do you really think that </w:t>
      </w:r>
      <w:r>
        <w:rPr>
          <w:rFonts w:ascii="Calibri" w:hAnsi="Calibri" w:cs="Calibri"/>
          <w:sz w:val="24"/>
          <w:szCs w:val="24"/>
        </w:rPr>
        <w:t>‘</w:t>
      </w:r>
      <w:r>
        <w:rPr>
          <w:rFonts w:ascii="Calibri" w:hAnsi="Calibri" w:cs="Calibri"/>
          <w:sz w:val="24"/>
          <w:szCs w:val="24"/>
        </w:rPr>
        <w:t>more of the same</w:t>
      </w:r>
      <w:r>
        <w:rPr>
          <w:rFonts w:ascii="Calibri" w:hAnsi="Calibri" w:cs="Calibri"/>
          <w:sz w:val="24"/>
          <w:szCs w:val="24"/>
        </w:rPr>
        <w:t>’</w:t>
      </w:r>
      <w:r>
        <w:rPr>
          <w:rFonts w:ascii="Calibri" w:hAnsi="Calibri" w:cs="Calibri"/>
          <w:sz w:val="24"/>
          <w:szCs w:val="24"/>
        </w:rPr>
        <w:t xml:space="preserve"> is going to he</w:t>
      </w:r>
      <w:r>
        <w:rPr>
          <w:rFonts w:ascii="Calibri" w:hAnsi="Calibri" w:cs="Calibri"/>
          <w:sz w:val="24"/>
          <w:szCs w:val="24"/>
        </w:rPr>
        <w:t>lp?</w:t>
      </w:r>
      <w:r w:rsidR="007F1575">
        <w:rPr>
          <w:rFonts w:ascii="Calibri" w:hAnsi="Calibri" w:cs="Calibri"/>
          <w:sz w:val="24"/>
          <w:szCs w:val="24"/>
        </w:rPr>
        <w:t xml:space="preserve">  </w:t>
      </w:r>
    </w:p>
    <w:p w14:paraId="3894DD96" w14:textId="7FB8F532" w:rsidR="00126F3F" w:rsidRDefault="007F1575" w:rsidP="001A0DF6">
      <w:pPr>
        <w:rPr>
          <w:rFonts w:ascii="Calibri" w:hAnsi="Calibri" w:cs="Calibri"/>
          <w:sz w:val="24"/>
          <w:szCs w:val="24"/>
        </w:rPr>
      </w:pPr>
      <w:r>
        <w:rPr>
          <w:rFonts w:ascii="Calibri" w:hAnsi="Calibri" w:cs="Calibri"/>
          <w:sz w:val="24"/>
          <w:szCs w:val="24"/>
        </w:rPr>
        <w:t>A7</w:t>
      </w:r>
      <w:r>
        <w:rPr>
          <w:rFonts w:ascii="Calibri" w:hAnsi="Calibri" w:cs="Calibri"/>
          <w:sz w:val="24"/>
          <w:szCs w:val="24"/>
        </w:rPr>
        <w:br/>
      </w:r>
      <w:r w:rsidR="00126F3F">
        <w:rPr>
          <w:rFonts w:ascii="Calibri" w:hAnsi="Calibri" w:cs="Calibri"/>
          <w:sz w:val="24"/>
          <w:szCs w:val="24"/>
        </w:rPr>
        <w:t>Please note down your groups ‘</w:t>
      </w:r>
      <w:proofErr w:type="spellStart"/>
      <w:r w:rsidR="00126F3F">
        <w:rPr>
          <w:rFonts w:ascii="Calibri" w:hAnsi="Calibri" w:cs="Calibri"/>
          <w:sz w:val="24"/>
          <w:szCs w:val="24"/>
        </w:rPr>
        <w:t>fors</w:t>
      </w:r>
      <w:proofErr w:type="spellEnd"/>
      <w:r w:rsidR="00126F3F">
        <w:rPr>
          <w:rFonts w:ascii="Calibri" w:hAnsi="Calibri" w:cs="Calibri"/>
          <w:sz w:val="24"/>
          <w:szCs w:val="24"/>
        </w:rPr>
        <w:t>’ and ‘</w:t>
      </w:r>
      <w:proofErr w:type="spellStart"/>
      <w:r w:rsidR="00126F3F">
        <w:rPr>
          <w:rFonts w:ascii="Calibri" w:hAnsi="Calibri" w:cs="Calibri"/>
          <w:sz w:val="24"/>
          <w:szCs w:val="24"/>
        </w:rPr>
        <w:t>againsts</w:t>
      </w:r>
      <w:proofErr w:type="spellEnd"/>
      <w:r w:rsidR="00126F3F">
        <w:rPr>
          <w:rFonts w:ascii="Calibri" w:hAnsi="Calibri" w:cs="Calibri"/>
          <w:sz w:val="24"/>
          <w:szCs w:val="24"/>
        </w:rPr>
        <w:t xml:space="preserve">’ and any other comments and relay them to Simon. </w:t>
      </w:r>
    </w:p>
    <w:p w14:paraId="3C8EA7E6" w14:textId="53259913" w:rsidR="007F1575" w:rsidRDefault="00126F3F" w:rsidP="001A0DF6">
      <w:pPr>
        <w:rPr>
          <w:rFonts w:ascii="Calibri" w:hAnsi="Calibri" w:cs="Calibri"/>
          <w:sz w:val="24"/>
          <w:szCs w:val="24"/>
        </w:rPr>
      </w:pPr>
      <w:r>
        <w:rPr>
          <w:rFonts w:ascii="Calibri" w:hAnsi="Calibri" w:cs="Calibri"/>
          <w:sz w:val="24"/>
          <w:szCs w:val="24"/>
        </w:rPr>
        <w:t>If we are going to add more services to our programme – be warned, they won’t be more of the same.</w:t>
      </w:r>
      <w:r w:rsidR="003D559F">
        <w:rPr>
          <w:rFonts w:ascii="Calibri" w:hAnsi="Calibri" w:cs="Calibri"/>
          <w:sz w:val="24"/>
          <w:szCs w:val="24"/>
        </w:rPr>
        <w:t xml:space="preserve"> </w:t>
      </w:r>
      <w:r w:rsidR="00D15B6E">
        <w:rPr>
          <w:rFonts w:ascii="Calibri" w:hAnsi="Calibri" w:cs="Calibri"/>
          <w:sz w:val="24"/>
          <w:szCs w:val="24"/>
        </w:rPr>
        <w:t xml:space="preserve">They will be more participatory, more interactive, more like the </w:t>
      </w:r>
      <w:r w:rsidR="00BB5A26">
        <w:rPr>
          <w:rFonts w:ascii="Calibri" w:hAnsi="Calibri" w:cs="Calibri"/>
          <w:sz w:val="24"/>
          <w:szCs w:val="24"/>
        </w:rPr>
        <w:t>N</w:t>
      </w:r>
      <w:r w:rsidR="00D15B6E">
        <w:rPr>
          <w:rFonts w:ascii="Calibri" w:hAnsi="Calibri" w:cs="Calibri"/>
          <w:sz w:val="24"/>
          <w:szCs w:val="24"/>
        </w:rPr>
        <w:t>ew Testament pattern.</w:t>
      </w:r>
    </w:p>
    <w:p w14:paraId="308156DC" w14:textId="7F5631C1" w:rsidR="00BB5A26" w:rsidRDefault="00BB5A26" w:rsidP="001A0DF6">
      <w:pPr>
        <w:rPr>
          <w:rFonts w:ascii="Calibri" w:hAnsi="Calibri" w:cs="Calibri"/>
          <w:sz w:val="24"/>
          <w:szCs w:val="24"/>
        </w:rPr>
      </w:pPr>
      <w:r>
        <w:rPr>
          <w:rFonts w:ascii="Calibri" w:hAnsi="Calibri" w:cs="Calibri"/>
          <w:sz w:val="24"/>
          <w:szCs w:val="24"/>
        </w:rPr>
        <w:t xml:space="preserve">We will need to involve more people, Simon, Belinda and Tim have other responsibilities and are near full capacity already. </w:t>
      </w:r>
    </w:p>
    <w:p w14:paraId="78BFB34B" w14:textId="79E4ABE4" w:rsidR="00BB5A26" w:rsidRDefault="00BB5A26" w:rsidP="001A0DF6">
      <w:pPr>
        <w:rPr>
          <w:rFonts w:ascii="Calibri" w:hAnsi="Calibri" w:cs="Calibri"/>
          <w:sz w:val="24"/>
          <w:szCs w:val="24"/>
        </w:rPr>
      </w:pPr>
      <w:r>
        <w:rPr>
          <w:rFonts w:ascii="Calibri" w:hAnsi="Calibri" w:cs="Calibri"/>
          <w:sz w:val="24"/>
          <w:szCs w:val="24"/>
        </w:rPr>
        <w:t>Q8</w:t>
      </w:r>
      <w:r>
        <w:rPr>
          <w:rFonts w:ascii="Calibri" w:hAnsi="Calibri" w:cs="Calibri"/>
          <w:sz w:val="24"/>
          <w:szCs w:val="24"/>
        </w:rPr>
        <w:br/>
        <w:t>How different would our services be, and how comfortable would you feel if we re-structured closer to the New Testament pattern?</w:t>
      </w:r>
    </w:p>
    <w:p w14:paraId="0FF344C5" w14:textId="5138BB60" w:rsidR="00D15B6E" w:rsidRDefault="00D15B6E" w:rsidP="001A0DF6">
      <w:pPr>
        <w:rPr>
          <w:rFonts w:ascii="Calibri" w:hAnsi="Calibri" w:cs="Calibri"/>
          <w:sz w:val="24"/>
          <w:szCs w:val="24"/>
        </w:rPr>
      </w:pPr>
      <w:r w:rsidRPr="00BB5A26">
        <w:rPr>
          <w:rFonts w:ascii="Calibri" w:hAnsi="Calibri" w:cs="Calibri"/>
          <w:i/>
          <w:iCs/>
          <w:sz w:val="24"/>
          <w:szCs w:val="24"/>
        </w:rPr>
        <w:t>“</w:t>
      </w:r>
      <w:r w:rsidRPr="00BB5A26">
        <w:rPr>
          <w:rFonts w:ascii="Calibri" w:hAnsi="Calibri" w:cs="Calibri"/>
          <w:b/>
          <w:bCs/>
          <w:i/>
          <w:iCs/>
          <w:sz w:val="24"/>
          <w:szCs w:val="24"/>
          <w:vertAlign w:val="superscript"/>
        </w:rPr>
        <w:t>26 </w:t>
      </w:r>
      <w:r w:rsidRPr="00BB5A26">
        <w:rPr>
          <w:rFonts w:ascii="Calibri" w:hAnsi="Calibri" w:cs="Calibri"/>
          <w:i/>
          <w:iCs/>
          <w:sz w:val="24"/>
          <w:szCs w:val="24"/>
        </w:rPr>
        <w:t xml:space="preserve">What then shall we say, brothers and sisters? When you come together, </w:t>
      </w:r>
      <w:r w:rsidRPr="00BB5A26">
        <w:rPr>
          <w:rFonts w:ascii="Calibri" w:hAnsi="Calibri" w:cs="Calibri"/>
          <w:b/>
          <w:bCs/>
          <w:i/>
          <w:iCs/>
          <w:sz w:val="24"/>
          <w:szCs w:val="24"/>
        </w:rPr>
        <w:t>each of you</w:t>
      </w:r>
      <w:r w:rsidRPr="00BB5A26">
        <w:rPr>
          <w:rFonts w:ascii="Calibri" w:hAnsi="Calibri" w:cs="Calibri"/>
          <w:i/>
          <w:iCs/>
          <w:sz w:val="24"/>
          <w:szCs w:val="24"/>
        </w:rPr>
        <w:t> has a hymn, or a word of instruction, a revelation, a tongue or an interpretation. Everything must be done so that the church may be built up.</w:t>
      </w:r>
      <w:r w:rsidRPr="00BB5A26">
        <w:rPr>
          <w:rFonts w:ascii="Calibri" w:hAnsi="Calibri" w:cs="Calibri"/>
          <w:i/>
          <w:iCs/>
          <w:sz w:val="24"/>
          <w:szCs w:val="24"/>
        </w:rPr>
        <w:t xml:space="preserve">” </w:t>
      </w:r>
      <w:r>
        <w:rPr>
          <w:rFonts w:ascii="Calibri" w:hAnsi="Calibri" w:cs="Calibri"/>
          <w:sz w:val="24"/>
          <w:szCs w:val="24"/>
        </w:rPr>
        <w:t>1 Corinthians 14</w:t>
      </w:r>
    </w:p>
    <w:p w14:paraId="1F4B24F6" w14:textId="580FDE16" w:rsidR="00593660" w:rsidRPr="00593660" w:rsidRDefault="00D15B6E" w:rsidP="00593660">
      <w:pPr>
        <w:rPr>
          <w:rFonts w:ascii="Calibri" w:hAnsi="Calibri" w:cs="Calibri"/>
          <w:sz w:val="24"/>
          <w:szCs w:val="24"/>
        </w:rPr>
      </w:pPr>
      <w:r>
        <w:rPr>
          <w:rFonts w:ascii="Calibri" w:hAnsi="Calibri" w:cs="Calibri"/>
          <w:sz w:val="24"/>
          <w:szCs w:val="24"/>
        </w:rPr>
        <w:t xml:space="preserve">And see the responsibility that every Christian has in the ‘one </w:t>
      </w:r>
      <w:proofErr w:type="spellStart"/>
      <w:r>
        <w:rPr>
          <w:rFonts w:ascii="Calibri" w:hAnsi="Calibri" w:cs="Calibri"/>
          <w:sz w:val="24"/>
          <w:szCs w:val="24"/>
        </w:rPr>
        <w:t>anothers</w:t>
      </w:r>
      <w:proofErr w:type="spellEnd"/>
      <w:r>
        <w:rPr>
          <w:rFonts w:ascii="Calibri" w:hAnsi="Calibri" w:cs="Calibri"/>
          <w:sz w:val="24"/>
          <w:szCs w:val="24"/>
        </w:rPr>
        <w:t>’ of the New Testament</w:t>
      </w:r>
    </w:p>
    <w:p w14:paraId="20D5B901" w14:textId="77777777" w:rsidR="00593660" w:rsidRPr="00593660" w:rsidRDefault="00593660" w:rsidP="00593660">
      <w:pPr>
        <w:rPr>
          <w:rFonts w:ascii="Calibri" w:hAnsi="Calibri" w:cs="Calibri"/>
          <w:sz w:val="24"/>
          <w:szCs w:val="24"/>
        </w:rPr>
      </w:pPr>
      <w:r w:rsidRPr="00593660">
        <w:rPr>
          <w:rFonts w:ascii="Calibri" w:hAnsi="Calibri" w:cs="Calibri"/>
          <w:sz w:val="24"/>
          <w:szCs w:val="24"/>
        </w:rPr>
        <w:t xml:space="preserve">A new command I give you: love one another. As I have loved you, so you must </w:t>
      </w:r>
      <w:r w:rsidRPr="00593660">
        <w:rPr>
          <w:rFonts w:ascii="Calibri" w:hAnsi="Calibri" w:cs="Calibri"/>
          <w:b/>
          <w:bCs/>
          <w:sz w:val="24"/>
          <w:szCs w:val="24"/>
        </w:rPr>
        <w:t>love one another.</w:t>
      </w:r>
      <w:r w:rsidRPr="00593660">
        <w:rPr>
          <w:rFonts w:ascii="Calibri" w:hAnsi="Calibri" w:cs="Calibri"/>
          <w:sz w:val="24"/>
          <w:szCs w:val="24"/>
        </w:rPr>
        <w:t xml:space="preserve"> (John 13:34)</w:t>
      </w:r>
    </w:p>
    <w:p w14:paraId="6BFF8746" w14:textId="65B65A1B" w:rsidR="00593660" w:rsidRPr="00593660" w:rsidRDefault="00593660" w:rsidP="00593660">
      <w:pPr>
        <w:rPr>
          <w:rFonts w:ascii="Calibri" w:hAnsi="Calibri" w:cs="Calibri"/>
          <w:sz w:val="24"/>
          <w:szCs w:val="24"/>
        </w:rPr>
      </w:pPr>
      <w:r w:rsidRPr="00593660">
        <w:rPr>
          <w:rFonts w:ascii="Calibri" w:hAnsi="Calibri" w:cs="Calibri"/>
          <w:sz w:val="24"/>
          <w:szCs w:val="24"/>
        </w:rPr>
        <w:t xml:space="preserve">By this everyone will know that you are my disciples, if you </w:t>
      </w:r>
      <w:r w:rsidRPr="00593660">
        <w:rPr>
          <w:rFonts w:ascii="Calibri" w:hAnsi="Calibri" w:cs="Calibri"/>
          <w:b/>
          <w:bCs/>
          <w:sz w:val="24"/>
          <w:szCs w:val="24"/>
        </w:rPr>
        <w:t>love one another</w:t>
      </w:r>
      <w:r w:rsidRPr="00593660">
        <w:rPr>
          <w:rFonts w:ascii="Calibri" w:hAnsi="Calibri" w:cs="Calibri"/>
          <w:sz w:val="24"/>
          <w:szCs w:val="24"/>
        </w:rPr>
        <w:t>. (John 13:35)</w:t>
      </w:r>
    </w:p>
    <w:p w14:paraId="74D88FCF" w14:textId="5DC00719" w:rsidR="00593660" w:rsidRPr="00593660" w:rsidRDefault="00593660" w:rsidP="00593660">
      <w:pPr>
        <w:rPr>
          <w:rFonts w:ascii="Calibri" w:hAnsi="Calibri" w:cs="Calibri"/>
          <w:sz w:val="24"/>
          <w:szCs w:val="24"/>
        </w:rPr>
      </w:pPr>
      <w:r w:rsidRPr="00593660">
        <w:rPr>
          <w:rFonts w:ascii="Calibri" w:hAnsi="Calibri" w:cs="Calibri"/>
          <w:b/>
          <w:bCs/>
          <w:sz w:val="24"/>
          <w:szCs w:val="24"/>
        </w:rPr>
        <w:t>Carry each other’s burdens</w:t>
      </w:r>
      <w:r w:rsidRPr="00593660">
        <w:rPr>
          <w:rFonts w:ascii="Calibri" w:hAnsi="Calibri" w:cs="Calibri"/>
          <w:sz w:val="24"/>
          <w:szCs w:val="24"/>
        </w:rPr>
        <w:t xml:space="preserve">, and in this </w:t>
      </w:r>
      <w:proofErr w:type="gramStart"/>
      <w:r w:rsidRPr="00593660">
        <w:rPr>
          <w:rFonts w:ascii="Calibri" w:hAnsi="Calibri" w:cs="Calibri"/>
          <w:sz w:val="24"/>
          <w:szCs w:val="24"/>
        </w:rPr>
        <w:t>way</w:t>
      </w:r>
      <w:proofErr w:type="gramEnd"/>
      <w:r w:rsidRPr="00593660">
        <w:rPr>
          <w:rFonts w:ascii="Calibri" w:hAnsi="Calibri" w:cs="Calibri"/>
          <w:sz w:val="24"/>
          <w:szCs w:val="24"/>
        </w:rPr>
        <w:t xml:space="preserve"> you will fulfil the law of Christ. (Galatians 6:2)</w:t>
      </w:r>
    </w:p>
    <w:p w14:paraId="564D5C56" w14:textId="77777777" w:rsidR="00593660" w:rsidRPr="00593660" w:rsidRDefault="00593660" w:rsidP="00593660">
      <w:pPr>
        <w:rPr>
          <w:rFonts w:ascii="Calibri" w:hAnsi="Calibri" w:cs="Calibri"/>
          <w:sz w:val="24"/>
          <w:szCs w:val="24"/>
        </w:rPr>
      </w:pPr>
      <w:r w:rsidRPr="00593660">
        <w:rPr>
          <w:rFonts w:ascii="Calibri" w:hAnsi="Calibri" w:cs="Calibri"/>
          <w:sz w:val="24"/>
          <w:szCs w:val="24"/>
        </w:rPr>
        <w:t xml:space="preserve">Let the message of Christ dwell among you richly as you </w:t>
      </w:r>
      <w:r w:rsidRPr="00593660">
        <w:rPr>
          <w:rFonts w:ascii="Calibri" w:hAnsi="Calibri" w:cs="Calibri"/>
          <w:b/>
          <w:bCs/>
          <w:sz w:val="24"/>
          <w:szCs w:val="24"/>
        </w:rPr>
        <w:t>teach and admonish one another</w:t>
      </w:r>
      <w:r w:rsidRPr="00593660">
        <w:rPr>
          <w:rFonts w:ascii="Calibri" w:hAnsi="Calibri" w:cs="Calibri"/>
          <w:sz w:val="24"/>
          <w:szCs w:val="24"/>
        </w:rPr>
        <w:t xml:space="preserve"> with all wisdom. (Colossians 3:16)</w:t>
      </w:r>
    </w:p>
    <w:p w14:paraId="677110E6" w14:textId="11E0211B" w:rsidR="00593660" w:rsidRDefault="00593660" w:rsidP="00593660">
      <w:pPr>
        <w:rPr>
          <w:rFonts w:ascii="Calibri" w:hAnsi="Calibri" w:cs="Calibri"/>
          <w:sz w:val="24"/>
          <w:szCs w:val="24"/>
        </w:rPr>
      </w:pPr>
      <w:proofErr w:type="gramStart"/>
      <w:r w:rsidRPr="00593660">
        <w:rPr>
          <w:rFonts w:ascii="Calibri" w:hAnsi="Calibri" w:cs="Calibri"/>
          <w:sz w:val="24"/>
          <w:szCs w:val="24"/>
        </w:rPr>
        <w:t>Therefore</w:t>
      </w:r>
      <w:proofErr w:type="gramEnd"/>
      <w:r w:rsidRPr="00593660">
        <w:rPr>
          <w:rFonts w:ascii="Calibri" w:hAnsi="Calibri" w:cs="Calibri"/>
          <w:sz w:val="24"/>
          <w:szCs w:val="24"/>
        </w:rPr>
        <w:t xml:space="preserve"> </w:t>
      </w:r>
      <w:r w:rsidRPr="00593660">
        <w:rPr>
          <w:rFonts w:ascii="Calibri" w:hAnsi="Calibri" w:cs="Calibri"/>
          <w:b/>
          <w:bCs/>
          <w:sz w:val="24"/>
          <w:szCs w:val="24"/>
        </w:rPr>
        <w:t>encourage one another</w:t>
      </w:r>
      <w:r w:rsidRPr="00593660">
        <w:rPr>
          <w:rFonts w:ascii="Calibri" w:hAnsi="Calibri" w:cs="Calibri"/>
          <w:sz w:val="24"/>
          <w:szCs w:val="24"/>
        </w:rPr>
        <w:t xml:space="preserve"> and </w:t>
      </w:r>
      <w:r w:rsidRPr="00593660">
        <w:rPr>
          <w:rFonts w:ascii="Calibri" w:hAnsi="Calibri" w:cs="Calibri"/>
          <w:b/>
          <w:bCs/>
          <w:sz w:val="24"/>
          <w:szCs w:val="24"/>
        </w:rPr>
        <w:t>build each other up</w:t>
      </w:r>
      <w:r w:rsidRPr="00593660">
        <w:rPr>
          <w:rFonts w:ascii="Calibri" w:hAnsi="Calibri" w:cs="Calibri"/>
          <w:sz w:val="24"/>
          <w:szCs w:val="24"/>
        </w:rPr>
        <w:t>, (1 Thessalonians 5:11)</w:t>
      </w:r>
    </w:p>
    <w:p w14:paraId="2342CA0F" w14:textId="29C3B5E8" w:rsidR="00362629" w:rsidRPr="00593660" w:rsidRDefault="00362629" w:rsidP="00593660">
      <w:pPr>
        <w:rPr>
          <w:rFonts w:ascii="Calibri" w:hAnsi="Calibri" w:cs="Calibri"/>
          <w:sz w:val="24"/>
          <w:szCs w:val="24"/>
        </w:rPr>
      </w:pPr>
      <w:r w:rsidRPr="00362629">
        <w:rPr>
          <w:rFonts w:ascii="Calibri" w:hAnsi="Calibri" w:cs="Calibri"/>
          <w:sz w:val="24"/>
          <w:szCs w:val="24"/>
        </w:rPr>
        <w:t xml:space="preserve">talk </w:t>
      </w:r>
      <w:proofErr w:type="gramStart"/>
      <w:r>
        <w:rPr>
          <w:rFonts w:ascii="Calibri" w:hAnsi="Calibri" w:cs="Calibri"/>
          <w:sz w:val="24"/>
          <w:szCs w:val="24"/>
        </w:rPr>
        <w:t>[ ]</w:t>
      </w:r>
      <w:proofErr w:type="gramEnd"/>
      <w:r>
        <w:rPr>
          <w:rFonts w:ascii="Calibri" w:hAnsi="Calibri" w:cs="Calibri"/>
          <w:sz w:val="24"/>
          <w:szCs w:val="24"/>
        </w:rPr>
        <w:t xml:space="preserve"> </w:t>
      </w:r>
      <w:r w:rsidRPr="00362629">
        <w:rPr>
          <w:rFonts w:ascii="Calibri" w:hAnsi="Calibri" w:cs="Calibri"/>
          <w:sz w:val="24"/>
          <w:szCs w:val="24"/>
        </w:rPr>
        <w:t xml:space="preserve">what is helpful for </w:t>
      </w:r>
      <w:r w:rsidRPr="00362629">
        <w:rPr>
          <w:rFonts w:ascii="Calibri" w:hAnsi="Calibri" w:cs="Calibri"/>
          <w:b/>
          <w:bCs/>
          <w:sz w:val="24"/>
          <w:szCs w:val="24"/>
        </w:rPr>
        <w:t>building others up according to their needs</w:t>
      </w:r>
      <w:r w:rsidRPr="00362629">
        <w:rPr>
          <w:rFonts w:ascii="Calibri" w:hAnsi="Calibri" w:cs="Calibri"/>
          <w:sz w:val="24"/>
          <w:szCs w:val="24"/>
        </w:rPr>
        <w:t>, that it may benefit those who listen. (Ephesians 4:29)</w:t>
      </w:r>
    </w:p>
    <w:p w14:paraId="5AC3D098" w14:textId="71ECA788" w:rsidR="00593660" w:rsidRPr="00593660" w:rsidRDefault="00593660" w:rsidP="00593660">
      <w:pPr>
        <w:rPr>
          <w:rFonts w:ascii="Calibri" w:hAnsi="Calibri" w:cs="Calibri"/>
          <w:sz w:val="24"/>
          <w:szCs w:val="24"/>
        </w:rPr>
      </w:pPr>
      <w:r w:rsidRPr="00593660">
        <w:rPr>
          <w:rFonts w:ascii="Calibri" w:hAnsi="Calibri" w:cs="Calibri"/>
          <w:sz w:val="24"/>
          <w:szCs w:val="24"/>
        </w:rPr>
        <w:t xml:space="preserve">And let us consider how we may </w:t>
      </w:r>
      <w:r w:rsidRPr="00593660">
        <w:rPr>
          <w:rFonts w:ascii="Calibri" w:hAnsi="Calibri" w:cs="Calibri"/>
          <w:b/>
          <w:bCs/>
          <w:sz w:val="24"/>
          <w:szCs w:val="24"/>
        </w:rPr>
        <w:t>spur one another on towards love and good deeds</w:t>
      </w:r>
      <w:r w:rsidRPr="00593660">
        <w:rPr>
          <w:rFonts w:ascii="Calibri" w:hAnsi="Calibri" w:cs="Calibri"/>
          <w:sz w:val="24"/>
          <w:szCs w:val="24"/>
        </w:rPr>
        <w:t>. (Hebrews 10:24)</w:t>
      </w:r>
    </w:p>
    <w:p w14:paraId="252642D1" w14:textId="77777777" w:rsidR="00593660" w:rsidRPr="00593660" w:rsidRDefault="00593660" w:rsidP="00593660">
      <w:pPr>
        <w:rPr>
          <w:rFonts w:ascii="Calibri" w:hAnsi="Calibri" w:cs="Calibri"/>
          <w:sz w:val="24"/>
          <w:szCs w:val="24"/>
        </w:rPr>
      </w:pPr>
      <w:proofErr w:type="gramStart"/>
      <w:r w:rsidRPr="00593660">
        <w:rPr>
          <w:rFonts w:ascii="Calibri" w:hAnsi="Calibri" w:cs="Calibri"/>
          <w:sz w:val="24"/>
          <w:szCs w:val="24"/>
        </w:rPr>
        <w:t>Therefore</w:t>
      </w:r>
      <w:proofErr w:type="gramEnd"/>
      <w:r w:rsidRPr="00593660">
        <w:rPr>
          <w:rFonts w:ascii="Calibri" w:hAnsi="Calibri" w:cs="Calibri"/>
          <w:sz w:val="24"/>
          <w:szCs w:val="24"/>
        </w:rPr>
        <w:t xml:space="preserve"> </w:t>
      </w:r>
      <w:r w:rsidRPr="00593660">
        <w:rPr>
          <w:rFonts w:ascii="Calibri" w:hAnsi="Calibri" w:cs="Calibri"/>
          <w:b/>
          <w:bCs/>
          <w:sz w:val="24"/>
          <w:szCs w:val="24"/>
        </w:rPr>
        <w:t>confess your sins to each other</w:t>
      </w:r>
      <w:r w:rsidRPr="00593660">
        <w:rPr>
          <w:rFonts w:ascii="Calibri" w:hAnsi="Calibri" w:cs="Calibri"/>
          <w:sz w:val="24"/>
          <w:szCs w:val="24"/>
        </w:rPr>
        <w:t xml:space="preserve"> and </w:t>
      </w:r>
      <w:r w:rsidRPr="00593660">
        <w:rPr>
          <w:rFonts w:ascii="Calibri" w:hAnsi="Calibri" w:cs="Calibri"/>
          <w:b/>
          <w:bCs/>
          <w:sz w:val="24"/>
          <w:szCs w:val="24"/>
        </w:rPr>
        <w:t>pray for each other</w:t>
      </w:r>
      <w:r w:rsidRPr="00593660">
        <w:rPr>
          <w:rFonts w:ascii="Calibri" w:hAnsi="Calibri" w:cs="Calibri"/>
          <w:sz w:val="24"/>
          <w:szCs w:val="24"/>
        </w:rPr>
        <w:t xml:space="preserve"> so that you may be healed. (James 5:16)</w:t>
      </w:r>
    </w:p>
    <w:p w14:paraId="2F6A2CBD" w14:textId="4F8B8827" w:rsidR="00593660" w:rsidRDefault="00593660" w:rsidP="00593660">
      <w:pPr>
        <w:rPr>
          <w:rFonts w:ascii="Calibri" w:hAnsi="Calibri" w:cs="Calibri"/>
          <w:sz w:val="24"/>
          <w:szCs w:val="24"/>
        </w:rPr>
      </w:pPr>
      <w:r w:rsidRPr="00593660">
        <w:rPr>
          <w:rFonts w:ascii="Calibri" w:hAnsi="Calibri" w:cs="Calibri"/>
          <w:sz w:val="24"/>
          <w:szCs w:val="24"/>
        </w:rPr>
        <w:t xml:space="preserve">Each of you should use </w:t>
      </w:r>
      <w:r w:rsidRPr="00593660">
        <w:rPr>
          <w:rFonts w:ascii="Calibri" w:hAnsi="Calibri" w:cs="Calibri"/>
          <w:b/>
          <w:bCs/>
          <w:sz w:val="24"/>
          <w:szCs w:val="24"/>
        </w:rPr>
        <w:t>whatever gift you have received to serve others</w:t>
      </w:r>
      <w:r w:rsidRPr="00593660">
        <w:rPr>
          <w:rFonts w:ascii="Calibri" w:hAnsi="Calibri" w:cs="Calibri"/>
          <w:sz w:val="24"/>
          <w:szCs w:val="24"/>
        </w:rPr>
        <w:t>, as faithful stewards of God’s grace in its various forms. (1 Peter 4:10)</w:t>
      </w:r>
    </w:p>
    <w:p w14:paraId="44CE1754" w14:textId="7284DF89" w:rsidR="00D10DBC" w:rsidRPr="005D421F" w:rsidRDefault="00362629" w:rsidP="008F7565">
      <w:pPr>
        <w:rPr>
          <w:rFonts w:ascii="Calibri" w:hAnsi="Calibri" w:cs="Calibri"/>
          <w:sz w:val="24"/>
          <w:szCs w:val="24"/>
        </w:rPr>
      </w:pPr>
      <w:r>
        <w:rPr>
          <w:rFonts w:ascii="Calibri" w:hAnsi="Calibri" w:cs="Calibri"/>
          <w:sz w:val="24"/>
          <w:szCs w:val="24"/>
        </w:rPr>
        <w:t>A8</w:t>
      </w:r>
      <w:r>
        <w:rPr>
          <w:rFonts w:ascii="Calibri" w:hAnsi="Calibri" w:cs="Calibri"/>
          <w:sz w:val="24"/>
          <w:szCs w:val="24"/>
        </w:rPr>
        <w:br/>
        <w:t xml:space="preserve">I think they would be less formal, more flexible, less predictable, more interactive, more </w:t>
      </w:r>
      <w:r>
        <w:rPr>
          <w:rFonts w:ascii="Calibri" w:hAnsi="Calibri" w:cs="Calibri"/>
          <w:sz w:val="24"/>
          <w:szCs w:val="24"/>
        </w:rPr>
        <w:lastRenderedPageBreak/>
        <w:t>practical, more challenging, more out of our comfort zones.</w:t>
      </w:r>
      <w:r w:rsidR="00946FF3" w:rsidRPr="005D421F">
        <w:rPr>
          <w:rFonts w:ascii="Calibri" w:hAnsi="Calibri" w:cs="Calibri"/>
          <w:sz w:val="24"/>
          <w:szCs w:val="24"/>
        </w:rPr>
        <w:br/>
      </w:r>
    </w:p>
    <w:p w14:paraId="6BDD669A" w14:textId="0CB59D6E" w:rsidR="008F7565" w:rsidRPr="005D421F" w:rsidRDefault="008F7565" w:rsidP="008F7565">
      <w:pPr>
        <w:rPr>
          <w:rFonts w:ascii="Calibri" w:hAnsi="Calibri" w:cs="Calibri"/>
          <w:sz w:val="24"/>
          <w:szCs w:val="24"/>
        </w:rPr>
      </w:pPr>
    </w:p>
    <w:p w14:paraId="6EEC9028" w14:textId="77777777" w:rsidR="005A2C03" w:rsidRPr="005D421F" w:rsidRDefault="005A2C03" w:rsidP="00D92FCE">
      <w:pPr>
        <w:rPr>
          <w:rFonts w:ascii="Calibri" w:hAnsi="Calibri" w:cs="Calibri"/>
          <w:sz w:val="24"/>
          <w:szCs w:val="24"/>
        </w:rPr>
      </w:pPr>
    </w:p>
    <w:p w14:paraId="44DC22DA" w14:textId="77777777" w:rsidR="00940400" w:rsidRPr="005D421F" w:rsidRDefault="00940400" w:rsidP="00D92FCE">
      <w:pPr>
        <w:rPr>
          <w:rFonts w:ascii="Calibri" w:hAnsi="Calibri" w:cs="Calibri"/>
          <w:sz w:val="24"/>
          <w:szCs w:val="24"/>
        </w:rPr>
      </w:pPr>
    </w:p>
    <w:p w14:paraId="3329BDBE" w14:textId="77777777" w:rsidR="000544CD" w:rsidRPr="005D421F" w:rsidRDefault="000544CD" w:rsidP="00D92FCE">
      <w:pPr>
        <w:rPr>
          <w:rFonts w:ascii="Calibri" w:hAnsi="Calibri" w:cs="Calibri"/>
          <w:sz w:val="24"/>
          <w:szCs w:val="24"/>
        </w:rPr>
      </w:pPr>
    </w:p>
    <w:p w14:paraId="47F963DA" w14:textId="77777777" w:rsidR="000544CD" w:rsidRPr="005D421F" w:rsidRDefault="000544CD" w:rsidP="00D92FCE">
      <w:pPr>
        <w:rPr>
          <w:rFonts w:ascii="Calibri" w:hAnsi="Calibri" w:cs="Calibri"/>
          <w:sz w:val="24"/>
          <w:szCs w:val="24"/>
        </w:rPr>
      </w:pPr>
    </w:p>
    <w:p w14:paraId="096BC14D" w14:textId="77777777" w:rsidR="00D92FCE" w:rsidRPr="005D421F" w:rsidRDefault="00D92FCE" w:rsidP="00D92FCE">
      <w:pPr>
        <w:rPr>
          <w:rFonts w:ascii="Calibri" w:hAnsi="Calibri" w:cs="Calibri"/>
          <w:sz w:val="24"/>
          <w:szCs w:val="24"/>
        </w:rPr>
      </w:pPr>
    </w:p>
    <w:p w14:paraId="515A2D20" w14:textId="77777777" w:rsidR="00D92FCE" w:rsidRPr="005D421F" w:rsidRDefault="00D92FCE" w:rsidP="00D92FCE">
      <w:pPr>
        <w:rPr>
          <w:rFonts w:ascii="Calibri" w:hAnsi="Calibri" w:cs="Calibri"/>
          <w:sz w:val="24"/>
          <w:szCs w:val="24"/>
        </w:rPr>
      </w:pPr>
    </w:p>
    <w:p w14:paraId="11CFD601" w14:textId="77777777" w:rsidR="00D92FCE" w:rsidRPr="005D421F" w:rsidRDefault="00D92FCE" w:rsidP="00D92FCE">
      <w:pPr>
        <w:rPr>
          <w:rFonts w:ascii="Calibri" w:hAnsi="Calibri" w:cs="Calibri"/>
          <w:sz w:val="24"/>
          <w:szCs w:val="24"/>
        </w:rPr>
      </w:pPr>
    </w:p>
    <w:p w14:paraId="55655A82" w14:textId="55151EB3" w:rsidR="008043FA" w:rsidRPr="005D421F" w:rsidRDefault="008043FA">
      <w:pPr>
        <w:rPr>
          <w:rFonts w:ascii="Calibri" w:hAnsi="Calibri" w:cs="Calibri"/>
          <w:sz w:val="24"/>
          <w:szCs w:val="24"/>
        </w:rPr>
      </w:pPr>
    </w:p>
    <w:sectPr w:rsidR="008043FA" w:rsidRPr="005D421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42848" w14:textId="77777777" w:rsidR="009B0E11" w:rsidRDefault="009B0E11" w:rsidP="007A53EE">
      <w:pPr>
        <w:spacing w:after="0" w:line="240" w:lineRule="auto"/>
      </w:pPr>
      <w:r>
        <w:separator/>
      </w:r>
    </w:p>
  </w:endnote>
  <w:endnote w:type="continuationSeparator" w:id="0">
    <w:p w14:paraId="566E85F9" w14:textId="77777777" w:rsidR="009B0E11" w:rsidRDefault="009B0E11" w:rsidP="007A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3D9E" w14:textId="77777777" w:rsidR="009B0E11" w:rsidRDefault="009B0E11" w:rsidP="007A53EE">
      <w:pPr>
        <w:spacing w:after="0" w:line="240" w:lineRule="auto"/>
      </w:pPr>
      <w:r>
        <w:separator/>
      </w:r>
    </w:p>
  </w:footnote>
  <w:footnote w:type="continuationSeparator" w:id="0">
    <w:p w14:paraId="2A6EEF34" w14:textId="77777777" w:rsidR="009B0E11" w:rsidRDefault="009B0E11" w:rsidP="007A5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58F5ED0F" w14:textId="77777777" w:rsidR="007A53EE" w:rsidRDefault="007A53EE">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6D119F4D" w14:textId="77777777" w:rsidR="007A53EE" w:rsidRDefault="007A5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84A28"/>
    <w:multiLevelType w:val="multilevel"/>
    <w:tmpl w:val="290C2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9B3E49"/>
    <w:multiLevelType w:val="multilevel"/>
    <w:tmpl w:val="6C74F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4198343">
    <w:abstractNumId w:val="1"/>
  </w:num>
  <w:num w:numId="2" w16cid:durableId="73566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FA"/>
    <w:rsid w:val="000544CD"/>
    <w:rsid w:val="00065CC6"/>
    <w:rsid w:val="00086AC3"/>
    <w:rsid w:val="000C031A"/>
    <w:rsid w:val="00122B76"/>
    <w:rsid w:val="001268F3"/>
    <w:rsid w:val="00126F3F"/>
    <w:rsid w:val="00164DA5"/>
    <w:rsid w:val="001A0DF6"/>
    <w:rsid w:val="001E79A4"/>
    <w:rsid w:val="002638E5"/>
    <w:rsid w:val="002A10A7"/>
    <w:rsid w:val="002D3EE1"/>
    <w:rsid w:val="00305CC2"/>
    <w:rsid w:val="003235D0"/>
    <w:rsid w:val="00362629"/>
    <w:rsid w:val="003C2086"/>
    <w:rsid w:val="003D559F"/>
    <w:rsid w:val="00451F0C"/>
    <w:rsid w:val="00480B6D"/>
    <w:rsid w:val="004D426F"/>
    <w:rsid w:val="00543D21"/>
    <w:rsid w:val="00563A82"/>
    <w:rsid w:val="00593660"/>
    <w:rsid w:val="005A0203"/>
    <w:rsid w:val="005A2C03"/>
    <w:rsid w:val="005B13B1"/>
    <w:rsid w:val="005C2BF2"/>
    <w:rsid w:val="005D421F"/>
    <w:rsid w:val="00621240"/>
    <w:rsid w:val="00631B9A"/>
    <w:rsid w:val="00666832"/>
    <w:rsid w:val="00693B7B"/>
    <w:rsid w:val="006D34CD"/>
    <w:rsid w:val="0070462C"/>
    <w:rsid w:val="00781720"/>
    <w:rsid w:val="007A53EE"/>
    <w:rsid w:val="007D5872"/>
    <w:rsid w:val="007F1575"/>
    <w:rsid w:val="007F5AA8"/>
    <w:rsid w:val="008043FA"/>
    <w:rsid w:val="00807DE9"/>
    <w:rsid w:val="0083237C"/>
    <w:rsid w:val="008503D8"/>
    <w:rsid w:val="00862193"/>
    <w:rsid w:val="00886A2A"/>
    <w:rsid w:val="008A22C6"/>
    <w:rsid w:val="008F7565"/>
    <w:rsid w:val="00913C3C"/>
    <w:rsid w:val="00940400"/>
    <w:rsid w:val="00944E2C"/>
    <w:rsid w:val="00946FF3"/>
    <w:rsid w:val="00954433"/>
    <w:rsid w:val="00986F7A"/>
    <w:rsid w:val="009B0E11"/>
    <w:rsid w:val="009D1EF0"/>
    <w:rsid w:val="009D49EA"/>
    <w:rsid w:val="00A10BE4"/>
    <w:rsid w:val="00AA0B4D"/>
    <w:rsid w:val="00AD4646"/>
    <w:rsid w:val="00B70E75"/>
    <w:rsid w:val="00B96CC2"/>
    <w:rsid w:val="00BB5A26"/>
    <w:rsid w:val="00C74FF9"/>
    <w:rsid w:val="00CE2476"/>
    <w:rsid w:val="00CF049B"/>
    <w:rsid w:val="00D10DBC"/>
    <w:rsid w:val="00D15B6E"/>
    <w:rsid w:val="00D20DBF"/>
    <w:rsid w:val="00D324CC"/>
    <w:rsid w:val="00D92FCE"/>
    <w:rsid w:val="00EE3A31"/>
    <w:rsid w:val="00FA1CC3"/>
    <w:rsid w:val="00FA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880D"/>
  <w15:chartTrackingRefBased/>
  <w15:docId w15:val="{279232F2-4066-4664-AD08-A2171D1D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3FA"/>
    <w:rPr>
      <w:rFonts w:eastAsiaTheme="majorEastAsia" w:cstheme="majorBidi"/>
      <w:color w:val="272727" w:themeColor="text1" w:themeTint="D8"/>
    </w:rPr>
  </w:style>
  <w:style w:type="paragraph" w:styleId="Title">
    <w:name w:val="Title"/>
    <w:basedOn w:val="Normal"/>
    <w:next w:val="Normal"/>
    <w:link w:val="TitleChar"/>
    <w:uiPriority w:val="10"/>
    <w:qFormat/>
    <w:rsid w:val="00804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3FA"/>
    <w:pPr>
      <w:spacing w:before="160"/>
      <w:jc w:val="center"/>
    </w:pPr>
    <w:rPr>
      <w:i/>
      <w:iCs/>
      <w:color w:val="404040" w:themeColor="text1" w:themeTint="BF"/>
    </w:rPr>
  </w:style>
  <w:style w:type="character" w:customStyle="1" w:styleId="QuoteChar">
    <w:name w:val="Quote Char"/>
    <w:basedOn w:val="DefaultParagraphFont"/>
    <w:link w:val="Quote"/>
    <w:uiPriority w:val="29"/>
    <w:rsid w:val="008043FA"/>
    <w:rPr>
      <w:i/>
      <w:iCs/>
      <w:color w:val="404040" w:themeColor="text1" w:themeTint="BF"/>
    </w:rPr>
  </w:style>
  <w:style w:type="paragraph" w:styleId="ListParagraph">
    <w:name w:val="List Paragraph"/>
    <w:basedOn w:val="Normal"/>
    <w:uiPriority w:val="34"/>
    <w:qFormat/>
    <w:rsid w:val="008043FA"/>
    <w:pPr>
      <w:ind w:left="720"/>
      <w:contextualSpacing/>
    </w:pPr>
  </w:style>
  <w:style w:type="character" w:styleId="IntenseEmphasis">
    <w:name w:val="Intense Emphasis"/>
    <w:basedOn w:val="DefaultParagraphFont"/>
    <w:uiPriority w:val="21"/>
    <w:qFormat/>
    <w:rsid w:val="008043FA"/>
    <w:rPr>
      <w:i/>
      <w:iCs/>
      <w:color w:val="0F4761" w:themeColor="accent1" w:themeShade="BF"/>
    </w:rPr>
  </w:style>
  <w:style w:type="paragraph" w:styleId="IntenseQuote">
    <w:name w:val="Intense Quote"/>
    <w:basedOn w:val="Normal"/>
    <w:next w:val="Normal"/>
    <w:link w:val="IntenseQuoteChar"/>
    <w:uiPriority w:val="30"/>
    <w:qFormat/>
    <w:rsid w:val="00804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3FA"/>
    <w:rPr>
      <w:i/>
      <w:iCs/>
      <w:color w:val="0F4761" w:themeColor="accent1" w:themeShade="BF"/>
    </w:rPr>
  </w:style>
  <w:style w:type="character" w:styleId="IntenseReference">
    <w:name w:val="Intense Reference"/>
    <w:basedOn w:val="DefaultParagraphFont"/>
    <w:uiPriority w:val="32"/>
    <w:qFormat/>
    <w:rsid w:val="008043FA"/>
    <w:rPr>
      <w:b/>
      <w:bCs/>
      <w:smallCaps/>
      <w:color w:val="0F4761" w:themeColor="accent1" w:themeShade="BF"/>
      <w:spacing w:val="5"/>
    </w:rPr>
  </w:style>
  <w:style w:type="paragraph" w:styleId="Header">
    <w:name w:val="header"/>
    <w:basedOn w:val="Normal"/>
    <w:link w:val="HeaderChar"/>
    <w:uiPriority w:val="99"/>
    <w:unhideWhenUsed/>
    <w:rsid w:val="007A53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3EE"/>
  </w:style>
  <w:style w:type="paragraph" w:styleId="Footer">
    <w:name w:val="footer"/>
    <w:basedOn w:val="Normal"/>
    <w:link w:val="FooterChar"/>
    <w:uiPriority w:val="99"/>
    <w:unhideWhenUsed/>
    <w:rsid w:val="007A53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3EE"/>
  </w:style>
  <w:style w:type="character" w:styleId="Hyperlink">
    <w:name w:val="Hyperlink"/>
    <w:basedOn w:val="DefaultParagraphFont"/>
    <w:uiPriority w:val="99"/>
    <w:unhideWhenUsed/>
    <w:rsid w:val="00944E2C"/>
    <w:rPr>
      <w:color w:val="467886" w:themeColor="hyperlink"/>
      <w:u w:val="single"/>
    </w:rPr>
  </w:style>
  <w:style w:type="character" w:styleId="UnresolvedMention">
    <w:name w:val="Unresolved Mention"/>
    <w:basedOn w:val="DefaultParagraphFont"/>
    <w:uiPriority w:val="99"/>
    <w:semiHidden/>
    <w:unhideWhenUsed/>
    <w:rsid w:val="00944E2C"/>
    <w:rPr>
      <w:color w:val="605E5C"/>
      <w:shd w:val="clear" w:color="auto" w:fill="E1DFDD"/>
    </w:rPr>
  </w:style>
  <w:style w:type="paragraph" w:styleId="NormalWeb">
    <w:name w:val="Normal (Web)"/>
    <w:basedOn w:val="Normal"/>
    <w:uiPriority w:val="99"/>
    <w:semiHidden/>
    <w:unhideWhenUsed/>
    <w:rsid w:val="00086A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Numbers%2013&amp;version=NI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blegateway.com/passage/?search=Hebrews%203%3A7-1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F2004-303A-4392-ACD8-3BEA52F77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2973</Words>
  <Characters>16950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Ladd (Counties)</dc:creator>
  <cp:keywords/>
  <dc:description/>
  <cp:lastModifiedBy>Simon Ladd (Counties)</cp:lastModifiedBy>
  <cp:revision>2</cp:revision>
  <dcterms:created xsi:type="dcterms:W3CDTF">2026-03-02T20:18:00Z</dcterms:created>
  <dcterms:modified xsi:type="dcterms:W3CDTF">2026-03-02T20:18:00Z</dcterms:modified>
</cp:coreProperties>
</file>