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D10AA" w14:textId="14871622" w:rsidR="00947AB7" w:rsidRPr="0057018C" w:rsidRDefault="00947AB7">
      <w:pPr>
        <w:rPr>
          <w:color w:val="EE0000"/>
          <w:sz w:val="32"/>
          <w:szCs w:val="32"/>
        </w:rPr>
      </w:pPr>
      <w:r w:rsidRPr="0057018C">
        <w:rPr>
          <w:color w:val="EE0000"/>
          <w:sz w:val="32"/>
          <w:szCs w:val="32"/>
        </w:rPr>
        <w:t>HOMEWORK</w:t>
      </w:r>
    </w:p>
    <w:p w14:paraId="1B57595D" w14:textId="35675B46" w:rsidR="00947AB7" w:rsidRPr="0057018C" w:rsidRDefault="00947AB7">
      <w:pPr>
        <w:rPr>
          <w:b/>
          <w:bCs/>
          <w:color w:val="EE0000"/>
          <w:sz w:val="28"/>
          <w:szCs w:val="28"/>
        </w:rPr>
      </w:pPr>
      <w:r w:rsidRPr="0057018C">
        <w:rPr>
          <w:b/>
          <w:bCs/>
          <w:color w:val="EE0000"/>
          <w:sz w:val="28"/>
          <w:szCs w:val="28"/>
        </w:rPr>
        <w:t>Bring along a favourite Bible verse on the theme of Christmas and be ready to share why it is precious to you</w:t>
      </w:r>
    </w:p>
    <w:p w14:paraId="307A9EB0" w14:textId="0D64C46A" w:rsidR="00947AB7" w:rsidRPr="000231DF" w:rsidRDefault="00947AB7">
      <w:pPr>
        <w:rPr>
          <w:sz w:val="32"/>
          <w:szCs w:val="32"/>
        </w:rPr>
      </w:pPr>
      <w:r w:rsidRPr="000231DF">
        <w:rPr>
          <w:sz w:val="32"/>
          <w:szCs w:val="32"/>
        </w:rPr>
        <w:t xml:space="preserve">Brockley </w:t>
      </w:r>
      <w:r w:rsidR="0014237A" w:rsidRPr="000231DF">
        <w:rPr>
          <w:sz w:val="32"/>
          <w:szCs w:val="32"/>
        </w:rPr>
        <w:t xml:space="preserve">Christmas </w:t>
      </w:r>
      <w:r w:rsidRPr="000231DF">
        <w:rPr>
          <w:sz w:val="32"/>
          <w:szCs w:val="32"/>
        </w:rPr>
        <w:t>Homegroup</w:t>
      </w:r>
      <w:r w:rsidRPr="000231DF">
        <w:rPr>
          <w:sz w:val="32"/>
          <w:szCs w:val="32"/>
        </w:rPr>
        <w:br/>
        <w:t>December 2025</w:t>
      </w:r>
    </w:p>
    <w:p w14:paraId="31997909" w14:textId="2C6D188B" w:rsidR="0014237A" w:rsidRDefault="0014237A">
      <w:pPr>
        <w:rPr>
          <w:sz w:val="26"/>
          <w:szCs w:val="26"/>
        </w:rPr>
      </w:pPr>
      <w:r>
        <w:rPr>
          <w:sz w:val="26"/>
          <w:szCs w:val="26"/>
        </w:rPr>
        <w:t xml:space="preserve">The question part is shorter than normal this month. The idea is that you can make this December homegroup into a bit more of a social with </w:t>
      </w:r>
      <w:r w:rsidR="0057018C">
        <w:rPr>
          <w:sz w:val="26"/>
          <w:szCs w:val="26"/>
        </w:rPr>
        <w:t xml:space="preserve">maybe </w:t>
      </w:r>
      <w:r>
        <w:rPr>
          <w:sz w:val="26"/>
          <w:szCs w:val="26"/>
        </w:rPr>
        <w:t xml:space="preserve">mulled wine and mince pies. Maybe even play a few games. It’s good to mix things </w:t>
      </w:r>
      <w:proofErr w:type="gramStart"/>
      <w:r>
        <w:rPr>
          <w:sz w:val="26"/>
          <w:szCs w:val="26"/>
        </w:rPr>
        <w:t>up:-</w:t>
      </w:r>
      <w:proofErr w:type="gramEnd"/>
      <w:r>
        <w:rPr>
          <w:sz w:val="26"/>
          <w:szCs w:val="26"/>
        </w:rPr>
        <w:t xml:space="preserve"> a homegroup is meant to be much more than just a Bible study. (See the </w:t>
      </w:r>
      <w:r w:rsidR="0057018C">
        <w:rPr>
          <w:sz w:val="26"/>
          <w:szCs w:val="26"/>
        </w:rPr>
        <w:t>briefing</w:t>
      </w:r>
      <w:r>
        <w:rPr>
          <w:sz w:val="26"/>
          <w:szCs w:val="26"/>
        </w:rPr>
        <w:t xml:space="preserve"> at the top of the webpage “What is the point of homegroups?”</w:t>
      </w:r>
    </w:p>
    <w:p w14:paraId="7C9B0E4A" w14:textId="70535BFE" w:rsidR="00154EA0" w:rsidRDefault="00947AB7" w:rsidP="0057018C">
      <w:pPr>
        <w:rPr>
          <w:sz w:val="26"/>
          <w:szCs w:val="26"/>
        </w:rPr>
      </w:pPr>
      <w:r w:rsidRPr="00D330AB">
        <w:rPr>
          <w:b/>
          <w:bCs/>
          <w:sz w:val="28"/>
          <w:szCs w:val="28"/>
        </w:rPr>
        <w:t>Q1</w:t>
      </w:r>
      <w:r>
        <w:rPr>
          <w:sz w:val="26"/>
          <w:szCs w:val="26"/>
        </w:rPr>
        <w:br/>
        <w:t xml:space="preserve">Did you have an advent calendar when you were a child? What sort was it? Did it have a window for Christmas Day? </w:t>
      </w:r>
    </w:p>
    <w:p w14:paraId="30124F7D" w14:textId="77777777" w:rsidR="0057018C" w:rsidRDefault="0057018C" w:rsidP="0057018C">
      <w:pPr>
        <w:rPr>
          <w:sz w:val="26"/>
          <w:szCs w:val="26"/>
        </w:rPr>
      </w:pPr>
    </w:p>
    <w:p w14:paraId="5FF29F2A" w14:textId="3C8BF8F0" w:rsidR="00947AB7" w:rsidRDefault="00947AB7">
      <w:pPr>
        <w:rPr>
          <w:sz w:val="26"/>
          <w:szCs w:val="26"/>
        </w:rPr>
      </w:pPr>
      <w:r w:rsidRPr="00D330AB">
        <w:rPr>
          <w:b/>
          <w:bCs/>
          <w:sz w:val="28"/>
          <w:szCs w:val="28"/>
        </w:rPr>
        <w:t>Q2</w:t>
      </w:r>
      <w:r>
        <w:rPr>
          <w:sz w:val="26"/>
          <w:szCs w:val="26"/>
        </w:rPr>
        <w:br/>
        <w:t xml:space="preserve">On a scale of 1 – 10 – how much does the season of Advent means to you? Do you note the </w:t>
      </w:r>
      <w:r w:rsidR="00154EA0">
        <w:rPr>
          <w:sz w:val="26"/>
          <w:szCs w:val="26"/>
        </w:rPr>
        <w:t xml:space="preserve">four </w:t>
      </w:r>
      <w:r>
        <w:rPr>
          <w:sz w:val="26"/>
          <w:szCs w:val="26"/>
        </w:rPr>
        <w:t xml:space="preserve">Sundays of advent? Do you know what the different candles are all meant to represent? </w:t>
      </w:r>
    </w:p>
    <w:p w14:paraId="55A35BFD" w14:textId="77777777" w:rsidR="0057018C" w:rsidRDefault="0057018C">
      <w:pPr>
        <w:rPr>
          <w:sz w:val="26"/>
          <w:szCs w:val="26"/>
        </w:rPr>
      </w:pPr>
    </w:p>
    <w:p w14:paraId="6B3079C1" w14:textId="15FABAEA" w:rsidR="000230BB" w:rsidRDefault="000230BB">
      <w:pPr>
        <w:rPr>
          <w:sz w:val="26"/>
          <w:szCs w:val="26"/>
        </w:rPr>
      </w:pPr>
      <w:r w:rsidRPr="00D330AB">
        <w:rPr>
          <w:b/>
          <w:bCs/>
          <w:sz w:val="28"/>
          <w:szCs w:val="28"/>
        </w:rPr>
        <w:t>Q3</w:t>
      </w:r>
      <w:r>
        <w:rPr>
          <w:sz w:val="26"/>
          <w:szCs w:val="26"/>
        </w:rPr>
        <w:br/>
        <w:t xml:space="preserve">I have a Christian cousin, who doesn’t celebrate Christmas at all. What do you think of that? Is </w:t>
      </w:r>
      <w:r w:rsidR="0057018C">
        <w:rPr>
          <w:sz w:val="26"/>
          <w:szCs w:val="26"/>
        </w:rPr>
        <w:t>(s)</w:t>
      </w:r>
      <w:r>
        <w:rPr>
          <w:sz w:val="26"/>
          <w:szCs w:val="26"/>
        </w:rPr>
        <w:t xml:space="preserve">he right or wrong? </w:t>
      </w:r>
    </w:p>
    <w:p w14:paraId="409C5154" w14:textId="77777777" w:rsidR="0057018C" w:rsidRDefault="0057018C">
      <w:pPr>
        <w:rPr>
          <w:sz w:val="26"/>
          <w:szCs w:val="26"/>
        </w:rPr>
      </w:pPr>
    </w:p>
    <w:p w14:paraId="3C1B1890" w14:textId="12A7E0B2" w:rsidR="000231DF" w:rsidRDefault="000231DF" w:rsidP="000231DF">
      <w:pPr>
        <w:rPr>
          <w:sz w:val="26"/>
          <w:szCs w:val="26"/>
        </w:rPr>
      </w:pPr>
      <w:r w:rsidRPr="00D330AB">
        <w:rPr>
          <w:b/>
          <w:bCs/>
          <w:sz w:val="28"/>
          <w:szCs w:val="28"/>
        </w:rPr>
        <w:t>Q4</w:t>
      </w:r>
      <w:r>
        <w:rPr>
          <w:sz w:val="26"/>
          <w:szCs w:val="26"/>
        </w:rPr>
        <w:br/>
        <w:t xml:space="preserve">You should have come with a favourite Christmas themed </w:t>
      </w:r>
      <w:r w:rsidR="0057018C">
        <w:rPr>
          <w:sz w:val="26"/>
          <w:szCs w:val="26"/>
        </w:rPr>
        <w:t xml:space="preserve">Bible </w:t>
      </w:r>
      <w:r>
        <w:rPr>
          <w:sz w:val="26"/>
          <w:szCs w:val="26"/>
        </w:rPr>
        <w:t>verse – and be ready to talk about why it is precious to you for 2 minutes.</w:t>
      </w:r>
    </w:p>
    <w:p w14:paraId="7DDE9D7E" w14:textId="2B600EE7" w:rsidR="00947AB7" w:rsidRPr="00947AB7" w:rsidRDefault="00947AB7">
      <w:pPr>
        <w:rPr>
          <w:sz w:val="26"/>
          <w:szCs w:val="26"/>
        </w:rPr>
      </w:pPr>
    </w:p>
    <w:sectPr w:rsidR="00947AB7" w:rsidRPr="00947AB7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5AE18" w14:textId="77777777" w:rsidR="003531D7" w:rsidRDefault="003531D7" w:rsidP="000231DF">
      <w:pPr>
        <w:spacing w:after="0" w:line="240" w:lineRule="auto"/>
      </w:pPr>
      <w:r>
        <w:separator/>
      </w:r>
    </w:p>
  </w:endnote>
  <w:endnote w:type="continuationSeparator" w:id="0">
    <w:p w14:paraId="70CD7753" w14:textId="77777777" w:rsidR="003531D7" w:rsidRDefault="003531D7" w:rsidP="00023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13D63" w14:textId="77777777" w:rsidR="003531D7" w:rsidRDefault="003531D7" w:rsidP="000231DF">
      <w:pPr>
        <w:spacing w:after="0" w:line="240" w:lineRule="auto"/>
      </w:pPr>
      <w:r>
        <w:separator/>
      </w:r>
    </w:p>
  </w:footnote>
  <w:footnote w:type="continuationSeparator" w:id="0">
    <w:p w14:paraId="00BF0E97" w14:textId="77777777" w:rsidR="003531D7" w:rsidRDefault="003531D7" w:rsidP="00023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3C897BEA" w14:textId="77777777" w:rsidR="000231DF" w:rsidRDefault="000231DF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4BB4285" w14:textId="77777777" w:rsidR="000231DF" w:rsidRDefault="000231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B7"/>
    <w:rsid w:val="000230BB"/>
    <w:rsid w:val="000231DF"/>
    <w:rsid w:val="00122B76"/>
    <w:rsid w:val="0014237A"/>
    <w:rsid w:val="00154EA0"/>
    <w:rsid w:val="002D3EE1"/>
    <w:rsid w:val="003235D0"/>
    <w:rsid w:val="003531D7"/>
    <w:rsid w:val="0057018C"/>
    <w:rsid w:val="00947AB7"/>
    <w:rsid w:val="00AA064C"/>
    <w:rsid w:val="00AE521E"/>
    <w:rsid w:val="00B4290D"/>
    <w:rsid w:val="00D3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597BF"/>
  <w15:chartTrackingRefBased/>
  <w15:docId w15:val="{810278EF-ABF0-4A1F-960A-36F250F9E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A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A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A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A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A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A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A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A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A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A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A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A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A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AB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231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1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3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1DF"/>
  </w:style>
  <w:style w:type="paragraph" w:styleId="Footer">
    <w:name w:val="footer"/>
    <w:basedOn w:val="Normal"/>
    <w:link w:val="FooterChar"/>
    <w:uiPriority w:val="99"/>
    <w:unhideWhenUsed/>
    <w:rsid w:val="000231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1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Ladd (Counties)</dc:creator>
  <cp:keywords/>
  <dc:description/>
  <cp:lastModifiedBy>Simon Ladd (Counties)</cp:lastModifiedBy>
  <cp:revision>2</cp:revision>
  <dcterms:created xsi:type="dcterms:W3CDTF">2025-11-30T18:39:00Z</dcterms:created>
  <dcterms:modified xsi:type="dcterms:W3CDTF">2025-11-30T18:39:00Z</dcterms:modified>
</cp:coreProperties>
</file>