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B4D64" w14:textId="4E3B11A3" w:rsidR="00597902" w:rsidRDefault="00597902" w:rsidP="0054688D">
      <w:pPr>
        <w:rPr>
          <w:b/>
          <w:bCs/>
          <w:sz w:val="28"/>
          <w:szCs w:val="28"/>
        </w:rPr>
      </w:pPr>
      <w:r w:rsidRPr="003D0F69">
        <w:rPr>
          <w:b/>
          <w:bCs/>
          <w:sz w:val="28"/>
          <w:szCs w:val="28"/>
        </w:rPr>
        <w:t> How to talk about Jesus without losing your friends</w:t>
      </w:r>
    </w:p>
    <w:p w14:paraId="00526D36" w14:textId="77777777" w:rsidR="008264D7" w:rsidRPr="009D52FE" w:rsidRDefault="00597902" w:rsidP="0054688D">
      <w:pPr>
        <w:rPr>
          <w:sz w:val="25"/>
          <w:szCs w:val="25"/>
        </w:rPr>
      </w:pPr>
      <w:r w:rsidRPr="009D52FE">
        <w:rPr>
          <w:i/>
          <w:iCs/>
          <w:sz w:val="25"/>
          <w:szCs w:val="25"/>
        </w:rPr>
        <w:t>“Do not fear their threats</w:t>
      </w:r>
      <w:r w:rsidRPr="009D52FE">
        <w:rPr>
          <w:i/>
          <w:iCs/>
          <w:sz w:val="25"/>
          <w:szCs w:val="25"/>
          <w:vertAlign w:val="superscript"/>
        </w:rPr>
        <w:t>[</w:t>
      </w:r>
      <w:hyperlink r:id="rId6" w:anchor="fen-NIV-30439b" w:tooltip="See footnote b" w:history="1">
        <w:r w:rsidRPr="009D52FE">
          <w:rPr>
            <w:rStyle w:val="Hyperlink"/>
            <w:i/>
            <w:iCs/>
            <w:sz w:val="25"/>
            <w:szCs w:val="25"/>
            <w:vertAlign w:val="superscript"/>
          </w:rPr>
          <w:t>b</w:t>
        </w:r>
      </w:hyperlink>
      <w:r w:rsidRPr="009D52FE">
        <w:rPr>
          <w:i/>
          <w:iCs/>
          <w:sz w:val="25"/>
          <w:szCs w:val="25"/>
          <w:vertAlign w:val="superscript"/>
        </w:rPr>
        <w:t>]</w:t>
      </w:r>
      <w:r w:rsidRPr="009D52FE">
        <w:rPr>
          <w:i/>
          <w:iCs/>
          <w:sz w:val="25"/>
          <w:szCs w:val="25"/>
        </w:rPr>
        <w:t>; do not be frightened.”</w:t>
      </w:r>
      <w:r w:rsidRPr="009D52FE">
        <w:rPr>
          <w:i/>
          <w:iCs/>
          <w:sz w:val="25"/>
          <w:szCs w:val="25"/>
          <w:vertAlign w:val="superscript"/>
        </w:rPr>
        <w:t>[</w:t>
      </w:r>
      <w:hyperlink r:id="rId7" w:anchor="fen-NIV-30439c" w:tooltip="See footnote c" w:history="1">
        <w:r w:rsidRPr="009D52FE">
          <w:rPr>
            <w:rStyle w:val="Hyperlink"/>
            <w:i/>
            <w:iCs/>
            <w:sz w:val="25"/>
            <w:szCs w:val="25"/>
            <w:vertAlign w:val="superscript"/>
          </w:rPr>
          <w:t>c</w:t>
        </w:r>
      </w:hyperlink>
      <w:r w:rsidRPr="009D52FE">
        <w:rPr>
          <w:i/>
          <w:iCs/>
          <w:sz w:val="25"/>
          <w:szCs w:val="25"/>
          <w:vertAlign w:val="superscript"/>
        </w:rPr>
        <w:t>]</w:t>
      </w:r>
      <w:r w:rsidRPr="009D52FE">
        <w:rPr>
          <w:i/>
          <w:iCs/>
          <w:sz w:val="25"/>
          <w:szCs w:val="25"/>
        </w:rPr>
        <w:t> </w:t>
      </w:r>
      <w:r w:rsidRPr="009D52FE">
        <w:rPr>
          <w:b/>
          <w:bCs/>
          <w:i/>
          <w:iCs/>
          <w:sz w:val="25"/>
          <w:szCs w:val="25"/>
          <w:vertAlign w:val="superscript"/>
        </w:rPr>
        <w:t>15 </w:t>
      </w:r>
      <w:r w:rsidRPr="009D52FE">
        <w:rPr>
          <w:i/>
          <w:iCs/>
          <w:sz w:val="25"/>
          <w:szCs w:val="25"/>
        </w:rPr>
        <w:t>But in your hearts revere Christ as Lord. Always be prepared to give an answer to everyone who asks you to give the reason for the hope that you have. But do this with gentleness and respect, </w:t>
      </w:r>
      <w:r w:rsidRPr="009D52FE">
        <w:rPr>
          <w:b/>
          <w:bCs/>
          <w:i/>
          <w:iCs/>
          <w:sz w:val="25"/>
          <w:szCs w:val="25"/>
          <w:vertAlign w:val="superscript"/>
        </w:rPr>
        <w:t>16 </w:t>
      </w:r>
      <w:r w:rsidRPr="009D52FE">
        <w:rPr>
          <w:i/>
          <w:iCs/>
          <w:sz w:val="25"/>
          <w:szCs w:val="25"/>
        </w:rPr>
        <w:t>keeping a clear conscience,</w:t>
      </w:r>
      <w:r w:rsidRPr="009D52FE">
        <w:rPr>
          <w:sz w:val="25"/>
          <w:szCs w:val="25"/>
        </w:rPr>
        <w:br/>
      </w:r>
      <w:r w:rsidR="0054688D" w:rsidRPr="009D52FE">
        <w:rPr>
          <w:sz w:val="25"/>
          <w:szCs w:val="25"/>
        </w:rPr>
        <w:t>1 Peter 3:14–16</w:t>
      </w:r>
    </w:p>
    <w:p w14:paraId="2B9CCAAB" w14:textId="6C7218F9" w:rsidR="008264D7" w:rsidRPr="009D52FE" w:rsidRDefault="008264D7" w:rsidP="0054688D">
      <w:pPr>
        <w:rPr>
          <w:sz w:val="25"/>
          <w:szCs w:val="25"/>
        </w:rPr>
      </w:pPr>
      <w:r w:rsidRPr="009D52FE">
        <w:rPr>
          <w:b/>
          <w:bCs/>
          <w:sz w:val="28"/>
          <w:szCs w:val="28"/>
        </w:rPr>
        <w:t>Q1</w:t>
      </w:r>
      <w:r w:rsidRPr="009D52FE">
        <w:rPr>
          <w:sz w:val="25"/>
          <w:szCs w:val="25"/>
        </w:rPr>
        <w:br/>
        <w:t xml:space="preserve">Have you got a socially embarrassing story (fun ones only) </w:t>
      </w:r>
      <w:r w:rsidR="00217903" w:rsidRPr="009D52FE">
        <w:rPr>
          <w:sz w:val="25"/>
          <w:szCs w:val="25"/>
        </w:rPr>
        <w:t>l</w:t>
      </w:r>
      <w:r w:rsidRPr="009D52FE">
        <w:rPr>
          <w:sz w:val="25"/>
          <w:szCs w:val="25"/>
        </w:rPr>
        <w:t>ike turning up and finding they have cooked you a meal – but you have already eaten, or you say what a pretty girl – and it’s a boy.</w:t>
      </w:r>
    </w:p>
    <w:p w14:paraId="375EF63E" w14:textId="5016CE42" w:rsidR="00865E6D" w:rsidRPr="009D52FE" w:rsidRDefault="008264D7" w:rsidP="0054688D">
      <w:pPr>
        <w:rPr>
          <w:sz w:val="25"/>
          <w:szCs w:val="25"/>
        </w:rPr>
      </w:pPr>
      <w:r w:rsidRPr="009D52FE">
        <w:rPr>
          <w:b/>
          <w:bCs/>
          <w:sz w:val="28"/>
          <w:szCs w:val="28"/>
        </w:rPr>
        <w:t>Q2</w:t>
      </w:r>
      <w:r w:rsidR="00865E6D" w:rsidRPr="009D52FE">
        <w:rPr>
          <w:sz w:val="25"/>
          <w:szCs w:val="25"/>
        </w:rPr>
        <w:br/>
      </w:r>
      <w:r w:rsidR="009D52FE" w:rsidRPr="009D52FE">
        <w:rPr>
          <w:sz w:val="25"/>
          <w:szCs w:val="25"/>
        </w:rPr>
        <w:t>What specific threats were faced by the recipients of Peter’s letter?</w:t>
      </w:r>
    </w:p>
    <w:p w14:paraId="4084A0C3" w14:textId="77777777" w:rsidR="006A114D" w:rsidRPr="009D52FE" w:rsidRDefault="006A114D" w:rsidP="006A114D">
      <w:pPr>
        <w:rPr>
          <w:sz w:val="25"/>
          <w:szCs w:val="25"/>
        </w:rPr>
      </w:pPr>
      <w:r w:rsidRPr="009D52FE">
        <w:rPr>
          <w:b/>
          <w:bCs/>
          <w:sz w:val="28"/>
          <w:szCs w:val="28"/>
        </w:rPr>
        <w:t>Q3</w:t>
      </w:r>
      <w:r w:rsidRPr="009D52FE">
        <w:rPr>
          <w:sz w:val="25"/>
          <w:szCs w:val="25"/>
        </w:rPr>
        <w:br/>
        <w:t xml:space="preserve">What sort of threats do we face in the UK today if we are open about our faith? </w:t>
      </w:r>
    </w:p>
    <w:p w14:paraId="54227D41" w14:textId="17236917" w:rsidR="00B80485" w:rsidRPr="009D52FE" w:rsidRDefault="00B80485" w:rsidP="0054688D">
      <w:pPr>
        <w:rPr>
          <w:sz w:val="25"/>
          <w:szCs w:val="25"/>
        </w:rPr>
      </w:pPr>
      <w:r w:rsidRPr="009D52FE">
        <w:rPr>
          <w:b/>
          <w:bCs/>
          <w:sz w:val="28"/>
          <w:szCs w:val="28"/>
        </w:rPr>
        <w:t>Q4</w:t>
      </w:r>
      <w:r w:rsidRPr="009D52FE">
        <w:rPr>
          <w:sz w:val="25"/>
          <w:szCs w:val="25"/>
        </w:rPr>
        <w:br/>
      </w:r>
      <w:r w:rsidR="00EC2E28" w:rsidRPr="009D52FE">
        <w:rPr>
          <w:sz w:val="25"/>
          <w:szCs w:val="25"/>
        </w:rPr>
        <w:t>(a)</w:t>
      </w:r>
      <w:r w:rsidR="00EC2E28" w:rsidRPr="009D52FE">
        <w:rPr>
          <w:sz w:val="25"/>
          <w:szCs w:val="25"/>
        </w:rPr>
        <w:br/>
      </w:r>
      <w:r w:rsidRPr="009D52FE">
        <w:rPr>
          <w:sz w:val="25"/>
          <w:szCs w:val="25"/>
        </w:rPr>
        <w:t>“You shouldn’t be moving in with your boyfriend before you are married”</w:t>
      </w:r>
    </w:p>
    <w:p w14:paraId="5A9FFC00" w14:textId="24523CCD" w:rsidR="00B80485" w:rsidRPr="009D52FE" w:rsidRDefault="00EC2E28" w:rsidP="0054688D">
      <w:pPr>
        <w:rPr>
          <w:sz w:val="25"/>
          <w:szCs w:val="25"/>
        </w:rPr>
      </w:pPr>
      <w:r w:rsidRPr="009D52FE">
        <w:rPr>
          <w:sz w:val="25"/>
          <w:szCs w:val="25"/>
        </w:rPr>
        <w:t>(b)</w:t>
      </w:r>
      <w:r w:rsidRPr="009D52FE">
        <w:rPr>
          <w:sz w:val="25"/>
          <w:szCs w:val="25"/>
        </w:rPr>
        <w:br/>
      </w:r>
      <w:r w:rsidR="00B80485" w:rsidRPr="009D52FE">
        <w:rPr>
          <w:sz w:val="25"/>
          <w:szCs w:val="25"/>
        </w:rPr>
        <w:t>“There’s a mosque in Bury St Edmunds. Isn’t that terrible? I think it should be closed”</w:t>
      </w:r>
    </w:p>
    <w:p w14:paraId="65CDB342" w14:textId="538F60EE" w:rsidR="00B80485" w:rsidRPr="009D52FE" w:rsidRDefault="00EC2E28" w:rsidP="0054688D">
      <w:pPr>
        <w:rPr>
          <w:sz w:val="25"/>
          <w:szCs w:val="25"/>
        </w:rPr>
      </w:pPr>
      <w:r w:rsidRPr="009D52FE">
        <w:rPr>
          <w:sz w:val="25"/>
          <w:szCs w:val="25"/>
        </w:rPr>
        <w:t>(c)</w:t>
      </w:r>
      <w:r w:rsidRPr="009D52FE">
        <w:rPr>
          <w:sz w:val="25"/>
          <w:szCs w:val="25"/>
        </w:rPr>
        <w:br/>
      </w:r>
      <w:r w:rsidR="00B80485" w:rsidRPr="009D52FE">
        <w:rPr>
          <w:sz w:val="25"/>
          <w:szCs w:val="25"/>
        </w:rPr>
        <w:t>“Evolution is a load of nonsense. God made the world in six days.</w:t>
      </w:r>
      <w:r w:rsidR="003552BB" w:rsidRPr="009D52FE">
        <w:rPr>
          <w:sz w:val="25"/>
          <w:szCs w:val="25"/>
        </w:rPr>
        <w:t>”</w:t>
      </w:r>
    </w:p>
    <w:p w14:paraId="3218D770" w14:textId="34FDFADF" w:rsidR="00B80485" w:rsidRPr="009D52FE" w:rsidRDefault="00EC2E28" w:rsidP="0054688D">
      <w:pPr>
        <w:rPr>
          <w:sz w:val="25"/>
          <w:szCs w:val="25"/>
        </w:rPr>
      </w:pPr>
      <w:r w:rsidRPr="009D52FE">
        <w:rPr>
          <w:sz w:val="25"/>
          <w:szCs w:val="25"/>
        </w:rPr>
        <w:t>(d)</w:t>
      </w:r>
      <w:r w:rsidRPr="009D52FE">
        <w:rPr>
          <w:sz w:val="25"/>
          <w:szCs w:val="25"/>
        </w:rPr>
        <w:br/>
      </w:r>
      <w:r w:rsidR="00B80485" w:rsidRPr="009D52FE">
        <w:rPr>
          <w:sz w:val="25"/>
          <w:szCs w:val="25"/>
        </w:rPr>
        <w:t xml:space="preserve">“Everything </w:t>
      </w:r>
      <w:r w:rsidR="00944D77" w:rsidRPr="009D52FE">
        <w:rPr>
          <w:sz w:val="25"/>
          <w:szCs w:val="25"/>
        </w:rPr>
        <w:t xml:space="preserve">is </w:t>
      </w:r>
      <w:r w:rsidR="00B80485" w:rsidRPr="009D52FE">
        <w:rPr>
          <w:sz w:val="25"/>
          <w:szCs w:val="25"/>
        </w:rPr>
        <w:t>getting worse and worse. I don’t think it is right to bring a child into the world today.”</w:t>
      </w:r>
    </w:p>
    <w:p w14:paraId="0868F4D9" w14:textId="23F30A48" w:rsidR="00B80485" w:rsidRPr="009D52FE" w:rsidRDefault="00F24DE0" w:rsidP="0054688D">
      <w:pPr>
        <w:rPr>
          <w:sz w:val="25"/>
          <w:szCs w:val="25"/>
        </w:rPr>
      </w:pPr>
      <w:r>
        <w:rPr>
          <w:sz w:val="25"/>
          <w:szCs w:val="25"/>
        </w:rPr>
        <w:t>M</w:t>
      </w:r>
      <w:r w:rsidR="00B80485" w:rsidRPr="009D52FE">
        <w:rPr>
          <w:sz w:val="25"/>
          <w:szCs w:val="25"/>
        </w:rPr>
        <w:t xml:space="preserve">any </w:t>
      </w:r>
      <w:r w:rsidR="003552BB" w:rsidRPr="009D52FE">
        <w:rPr>
          <w:sz w:val="25"/>
          <w:szCs w:val="25"/>
        </w:rPr>
        <w:t>Christians</w:t>
      </w:r>
      <w:r>
        <w:rPr>
          <w:sz w:val="25"/>
          <w:szCs w:val="25"/>
        </w:rPr>
        <w:t xml:space="preserve"> would think, that making statements like these was an example of Christian witnessing. </w:t>
      </w:r>
      <w:r w:rsidR="00B80485" w:rsidRPr="009D52FE">
        <w:rPr>
          <w:sz w:val="25"/>
          <w:szCs w:val="25"/>
        </w:rPr>
        <w:t xml:space="preserve">What do you think? </w:t>
      </w:r>
      <w:r w:rsidR="003552BB" w:rsidRPr="009D52FE">
        <w:rPr>
          <w:sz w:val="25"/>
          <w:szCs w:val="25"/>
        </w:rPr>
        <w:t>How would you react to each of these attempts at ‘witnessing’ if you were not a Christian?</w:t>
      </w:r>
    </w:p>
    <w:p w14:paraId="3F77EE8E" w14:textId="00B6286E" w:rsidR="006527F7" w:rsidRPr="009D52FE" w:rsidRDefault="00713685" w:rsidP="00F439C1">
      <w:pPr>
        <w:rPr>
          <w:sz w:val="25"/>
          <w:szCs w:val="25"/>
        </w:rPr>
      </w:pPr>
      <w:r w:rsidRPr="009D52FE">
        <w:rPr>
          <w:b/>
          <w:bCs/>
          <w:sz w:val="28"/>
          <w:szCs w:val="28"/>
        </w:rPr>
        <w:t>Q5</w:t>
      </w:r>
      <w:r w:rsidRPr="009D52FE">
        <w:rPr>
          <w:sz w:val="25"/>
          <w:szCs w:val="25"/>
        </w:rPr>
        <w:br/>
      </w:r>
      <w:r w:rsidR="00F439C1">
        <w:rPr>
          <w:sz w:val="25"/>
          <w:szCs w:val="25"/>
        </w:rPr>
        <w:t>“</w:t>
      </w:r>
      <w:r w:rsidRPr="009D52FE">
        <w:rPr>
          <w:sz w:val="25"/>
          <w:szCs w:val="25"/>
        </w:rPr>
        <w:t>in your hearts revere Christ as Lord</w:t>
      </w:r>
      <w:r w:rsidR="00F439C1">
        <w:rPr>
          <w:sz w:val="25"/>
          <w:szCs w:val="25"/>
        </w:rPr>
        <w:t>”</w:t>
      </w:r>
      <w:r w:rsidRPr="009D52FE">
        <w:rPr>
          <w:sz w:val="25"/>
          <w:szCs w:val="25"/>
        </w:rPr>
        <w:t>(v15) What does this phrase mean to you and why does Peter include it here?</w:t>
      </w:r>
      <w:r w:rsidRPr="009D52FE">
        <w:rPr>
          <w:sz w:val="25"/>
          <w:szCs w:val="25"/>
        </w:rPr>
        <w:br/>
      </w:r>
    </w:p>
    <w:p w14:paraId="31850E25" w14:textId="452FCAD4" w:rsidR="00713685" w:rsidRPr="009D52FE" w:rsidRDefault="006527F7" w:rsidP="00F439C1">
      <w:pPr>
        <w:rPr>
          <w:sz w:val="25"/>
          <w:szCs w:val="25"/>
        </w:rPr>
      </w:pPr>
      <w:r w:rsidRPr="00F96451">
        <w:rPr>
          <w:b/>
          <w:bCs/>
          <w:sz w:val="28"/>
          <w:szCs w:val="28"/>
        </w:rPr>
        <w:t>Q6</w:t>
      </w:r>
      <w:r w:rsidRPr="009D52FE">
        <w:rPr>
          <w:sz w:val="25"/>
          <w:szCs w:val="25"/>
        </w:rPr>
        <w:br/>
      </w:r>
      <w:r w:rsidR="00F439C1">
        <w:rPr>
          <w:b/>
          <w:bCs/>
          <w:sz w:val="25"/>
          <w:szCs w:val="25"/>
          <w:vertAlign w:val="superscript"/>
        </w:rPr>
        <w:t>“</w:t>
      </w:r>
      <w:r w:rsidRPr="009D52FE">
        <w:rPr>
          <w:b/>
          <w:bCs/>
          <w:sz w:val="25"/>
          <w:szCs w:val="25"/>
          <w:vertAlign w:val="superscript"/>
        </w:rPr>
        <w:t>16 </w:t>
      </w:r>
      <w:r w:rsidRPr="009D52FE">
        <w:rPr>
          <w:sz w:val="25"/>
          <w:szCs w:val="25"/>
        </w:rPr>
        <w:t>keeping a clear conscience,</w:t>
      </w:r>
      <w:r w:rsidR="00F439C1">
        <w:rPr>
          <w:sz w:val="25"/>
          <w:szCs w:val="25"/>
        </w:rPr>
        <w:t>”</w:t>
      </w:r>
      <w:r w:rsidRPr="009D52FE">
        <w:rPr>
          <w:sz w:val="25"/>
          <w:szCs w:val="25"/>
        </w:rPr>
        <w:t>(</w:t>
      </w:r>
      <w:r w:rsidR="0006059D" w:rsidRPr="009D52FE">
        <w:rPr>
          <w:sz w:val="25"/>
          <w:szCs w:val="25"/>
        </w:rPr>
        <w:t>v</w:t>
      </w:r>
      <w:r w:rsidRPr="009D52FE">
        <w:rPr>
          <w:sz w:val="25"/>
          <w:szCs w:val="25"/>
        </w:rPr>
        <w:t xml:space="preserve">16) </w:t>
      </w:r>
      <w:r w:rsidR="00F96451" w:rsidRPr="009D52FE">
        <w:rPr>
          <w:sz w:val="25"/>
          <w:szCs w:val="25"/>
        </w:rPr>
        <w:t>What does this phrase mean to you and why does Peter include it here?</w:t>
      </w:r>
      <w:r w:rsidR="00F96451" w:rsidRPr="009D52FE">
        <w:rPr>
          <w:sz w:val="25"/>
          <w:szCs w:val="25"/>
        </w:rPr>
        <w:br/>
      </w:r>
    </w:p>
    <w:p w14:paraId="5A190B30" w14:textId="6F881898" w:rsidR="007B7944" w:rsidRPr="009D52FE" w:rsidRDefault="00BB2D02" w:rsidP="00535E80">
      <w:pPr>
        <w:rPr>
          <w:sz w:val="25"/>
          <w:szCs w:val="25"/>
        </w:rPr>
      </w:pPr>
      <w:r w:rsidRPr="00F96451">
        <w:rPr>
          <w:b/>
          <w:bCs/>
          <w:sz w:val="28"/>
          <w:szCs w:val="28"/>
        </w:rPr>
        <w:lastRenderedPageBreak/>
        <w:t>Q</w:t>
      </w:r>
      <w:r w:rsidR="006527F7" w:rsidRPr="00F96451">
        <w:rPr>
          <w:b/>
          <w:bCs/>
          <w:sz w:val="28"/>
          <w:szCs w:val="28"/>
        </w:rPr>
        <w:t>7</w:t>
      </w:r>
      <w:r w:rsidRPr="009D52FE">
        <w:rPr>
          <w:sz w:val="25"/>
          <w:szCs w:val="25"/>
        </w:rPr>
        <w:br/>
        <w:t xml:space="preserve">If criticising others isn’t witnessing and if trying to force our views on others is inevitably going to get a negative reaction – what is witnessing? and what </w:t>
      </w:r>
      <w:r w:rsidR="00194ED9">
        <w:rPr>
          <w:sz w:val="25"/>
          <w:szCs w:val="25"/>
        </w:rPr>
        <w:t xml:space="preserve">do these verses tell us about </w:t>
      </w:r>
      <w:r w:rsidRPr="009D52FE">
        <w:rPr>
          <w:sz w:val="25"/>
          <w:szCs w:val="25"/>
        </w:rPr>
        <w:t xml:space="preserve">the right way to do it? </w:t>
      </w:r>
    </w:p>
    <w:p w14:paraId="5D692155" w14:textId="39E1BA50" w:rsidR="002D3683" w:rsidRPr="009D52FE" w:rsidRDefault="00A34E3D" w:rsidP="00535E80">
      <w:pPr>
        <w:rPr>
          <w:sz w:val="25"/>
          <w:szCs w:val="25"/>
        </w:rPr>
      </w:pPr>
      <w:r w:rsidRPr="00194ED9">
        <w:rPr>
          <w:b/>
          <w:bCs/>
          <w:sz w:val="28"/>
          <w:szCs w:val="28"/>
        </w:rPr>
        <w:t>Q</w:t>
      </w:r>
      <w:r w:rsidR="00194ED9" w:rsidRPr="00194ED9">
        <w:rPr>
          <w:b/>
          <w:bCs/>
          <w:sz w:val="28"/>
          <w:szCs w:val="28"/>
        </w:rPr>
        <w:t>8</w:t>
      </w:r>
      <w:r w:rsidRPr="009D52FE">
        <w:rPr>
          <w:sz w:val="25"/>
          <w:szCs w:val="25"/>
        </w:rPr>
        <w:br/>
        <w:t xml:space="preserve">What do you think of these </w:t>
      </w:r>
      <w:r w:rsidR="00913BE3" w:rsidRPr="009D52FE">
        <w:rPr>
          <w:sz w:val="25"/>
          <w:szCs w:val="25"/>
        </w:rPr>
        <w:t>‘</w:t>
      </w:r>
      <w:r w:rsidRPr="009D52FE">
        <w:rPr>
          <w:sz w:val="25"/>
          <w:szCs w:val="25"/>
        </w:rPr>
        <w:t>medium</w:t>
      </w:r>
      <w:r w:rsidR="00913BE3" w:rsidRPr="009D52FE">
        <w:rPr>
          <w:sz w:val="25"/>
          <w:szCs w:val="25"/>
        </w:rPr>
        <w:t>’</w:t>
      </w:r>
      <w:r w:rsidRPr="009D52FE">
        <w:rPr>
          <w:sz w:val="25"/>
          <w:szCs w:val="25"/>
        </w:rPr>
        <w:t xml:space="preserve"> talk questions? Which ones could you use? How many people do you know well enough to ask any of these questions? </w:t>
      </w:r>
      <w:r w:rsidR="002D3683" w:rsidRPr="009D52FE">
        <w:rPr>
          <w:sz w:val="25"/>
          <w:szCs w:val="25"/>
        </w:rPr>
        <w:t xml:space="preserve"> </w:t>
      </w:r>
      <w:r w:rsidR="00194ED9">
        <w:rPr>
          <w:sz w:val="25"/>
          <w:szCs w:val="25"/>
        </w:rPr>
        <w:t>Have you got better ones</w:t>
      </w:r>
      <w:r w:rsidR="0083756F">
        <w:rPr>
          <w:sz w:val="25"/>
          <w:szCs w:val="25"/>
        </w:rPr>
        <w:t>?</w:t>
      </w:r>
    </w:p>
    <w:p w14:paraId="2EA3865A" w14:textId="6F6DF8E7" w:rsidR="00A34E3D" w:rsidRPr="009D52FE" w:rsidRDefault="00913BE3" w:rsidP="00535E80">
      <w:pPr>
        <w:rPr>
          <w:sz w:val="25"/>
          <w:szCs w:val="25"/>
        </w:rPr>
      </w:pPr>
      <w:r w:rsidRPr="009D52FE">
        <w:rPr>
          <w:sz w:val="25"/>
          <w:szCs w:val="25"/>
        </w:rPr>
        <w:t>Do you have a happy place</w:t>
      </w:r>
      <w:r w:rsidR="00A34E3D" w:rsidRPr="009D52FE">
        <w:rPr>
          <w:sz w:val="25"/>
          <w:szCs w:val="25"/>
        </w:rPr>
        <w:t xml:space="preserve">?  </w:t>
      </w:r>
      <w:r w:rsidR="00A34E3D" w:rsidRPr="009D52FE">
        <w:rPr>
          <w:sz w:val="25"/>
          <w:szCs w:val="25"/>
        </w:rPr>
        <w:br/>
        <w:t xml:space="preserve">Do you think there’s something beyond what we can see or measure? </w:t>
      </w:r>
      <w:r w:rsidR="00A34E3D" w:rsidRPr="009D52FE">
        <w:rPr>
          <w:sz w:val="25"/>
          <w:szCs w:val="25"/>
        </w:rPr>
        <w:br/>
        <w:t xml:space="preserve">Have you ever had an experience </w:t>
      </w:r>
      <w:r w:rsidRPr="009D52FE">
        <w:rPr>
          <w:sz w:val="25"/>
          <w:szCs w:val="25"/>
        </w:rPr>
        <w:t>of something spooky or supernatural?</w:t>
      </w:r>
      <w:r w:rsidR="00A34E3D" w:rsidRPr="009D52FE">
        <w:rPr>
          <w:sz w:val="25"/>
          <w:szCs w:val="25"/>
        </w:rPr>
        <w:br/>
      </w:r>
      <w:r w:rsidRPr="009D52FE">
        <w:rPr>
          <w:sz w:val="25"/>
          <w:szCs w:val="25"/>
        </w:rPr>
        <w:t>Do you think there is anything after life</w:t>
      </w:r>
      <w:r w:rsidR="00A34E3D" w:rsidRPr="009D52FE">
        <w:rPr>
          <w:sz w:val="25"/>
          <w:szCs w:val="25"/>
        </w:rPr>
        <w:t xml:space="preserve">? </w:t>
      </w:r>
      <w:r w:rsidR="00A34E3D" w:rsidRPr="009D52FE">
        <w:rPr>
          <w:sz w:val="25"/>
          <w:szCs w:val="25"/>
        </w:rPr>
        <w:br/>
        <w:t>D</w:t>
      </w:r>
      <w:r w:rsidRPr="009D52FE">
        <w:rPr>
          <w:sz w:val="25"/>
          <w:szCs w:val="25"/>
        </w:rPr>
        <w:t>id you go to Sunday school</w:t>
      </w:r>
      <w:r w:rsidR="00A34E3D" w:rsidRPr="009D52FE">
        <w:rPr>
          <w:sz w:val="25"/>
          <w:szCs w:val="25"/>
        </w:rPr>
        <w:t>?</w:t>
      </w:r>
      <w:r w:rsidRPr="009D52FE">
        <w:rPr>
          <w:sz w:val="25"/>
          <w:szCs w:val="25"/>
        </w:rPr>
        <w:br/>
        <w:t xml:space="preserve">Have </w:t>
      </w:r>
      <w:r w:rsidR="005F13A1" w:rsidRPr="009D52FE">
        <w:rPr>
          <w:sz w:val="25"/>
          <w:szCs w:val="25"/>
        </w:rPr>
        <w:t xml:space="preserve">you </w:t>
      </w:r>
      <w:r w:rsidRPr="009D52FE">
        <w:rPr>
          <w:sz w:val="25"/>
          <w:szCs w:val="25"/>
        </w:rPr>
        <w:t>gone to church for anything beyond weddings and funerals?</w:t>
      </w:r>
      <w:r w:rsidR="00A34E3D" w:rsidRPr="009D52FE">
        <w:rPr>
          <w:sz w:val="25"/>
          <w:szCs w:val="25"/>
        </w:rPr>
        <w:t xml:space="preserve"> </w:t>
      </w:r>
      <w:r w:rsidR="00A34E3D" w:rsidRPr="009D52FE">
        <w:rPr>
          <w:sz w:val="25"/>
          <w:szCs w:val="25"/>
        </w:rPr>
        <w:br/>
        <w:t xml:space="preserve">How do you decide what’s right or wrong? </w:t>
      </w:r>
      <w:r w:rsidR="00A34E3D" w:rsidRPr="009D52FE">
        <w:rPr>
          <w:sz w:val="25"/>
          <w:szCs w:val="25"/>
        </w:rPr>
        <w:br/>
        <w:t>Do you ever find comfort</w:t>
      </w:r>
      <w:r w:rsidRPr="009D52FE">
        <w:rPr>
          <w:sz w:val="25"/>
          <w:szCs w:val="25"/>
        </w:rPr>
        <w:t xml:space="preserve"> </w:t>
      </w:r>
      <w:r w:rsidR="00A34E3D" w:rsidRPr="009D52FE">
        <w:rPr>
          <w:sz w:val="25"/>
          <w:szCs w:val="25"/>
        </w:rPr>
        <w:t xml:space="preserve">in prayer, meditation, or </w:t>
      </w:r>
      <w:r w:rsidRPr="009D52FE">
        <w:rPr>
          <w:sz w:val="25"/>
          <w:szCs w:val="25"/>
        </w:rPr>
        <w:t>mindfulness</w:t>
      </w:r>
      <w:r w:rsidR="00A34E3D" w:rsidRPr="009D52FE">
        <w:rPr>
          <w:sz w:val="25"/>
          <w:szCs w:val="25"/>
        </w:rPr>
        <w:t xml:space="preserve">? </w:t>
      </w:r>
      <w:r w:rsidR="00A34E3D" w:rsidRPr="009D52FE">
        <w:rPr>
          <w:sz w:val="25"/>
          <w:szCs w:val="25"/>
        </w:rPr>
        <w:br/>
      </w:r>
      <w:r w:rsidRPr="009D52FE">
        <w:rPr>
          <w:sz w:val="25"/>
          <w:szCs w:val="25"/>
        </w:rPr>
        <w:t>Who has been the biggest influence on your life</w:t>
      </w:r>
      <w:r w:rsidR="00A34E3D" w:rsidRPr="009D52FE">
        <w:rPr>
          <w:sz w:val="25"/>
          <w:szCs w:val="25"/>
        </w:rPr>
        <w:t xml:space="preserve"> </w:t>
      </w:r>
      <w:r w:rsidR="00A34E3D" w:rsidRPr="009D52FE">
        <w:rPr>
          <w:sz w:val="25"/>
          <w:szCs w:val="25"/>
        </w:rPr>
        <w:br/>
      </w:r>
      <w:r w:rsidRPr="009D52FE">
        <w:rPr>
          <w:sz w:val="25"/>
          <w:szCs w:val="25"/>
        </w:rPr>
        <w:t>What advice would you give to your 21 year old self?</w:t>
      </w:r>
      <w:r w:rsidR="00A34E3D" w:rsidRPr="009D52FE">
        <w:rPr>
          <w:sz w:val="25"/>
          <w:szCs w:val="25"/>
        </w:rPr>
        <w:t xml:space="preserve"> </w:t>
      </w:r>
      <w:r w:rsidR="00A34E3D" w:rsidRPr="009D52FE">
        <w:rPr>
          <w:sz w:val="25"/>
          <w:szCs w:val="25"/>
        </w:rPr>
        <w:br/>
        <w:t xml:space="preserve">Has your view of the world changed over time? </w:t>
      </w:r>
      <w:r w:rsidR="00A34E3D" w:rsidRPr="009D52FE">
        <w:rPr>
          <w:sz w:val="25"/>
          <w:szCs w:val="25"/>
        </w:rPr>
        <w:br/>
      </w:r>
      <w:r w:rsidRPr="009D52FE">
        <w:rPr>
          <w:sz w:val="25"/>
          <w:szCs w:val="25"/>
        </w:rPr>
        <w:t>Do you have any superstitions</w:t>
      </w:r>
      <w:r w:rsidR="00A34E3D" w:rsidRPr="009D52FE">
        <w:rPr>
          <w:sz w:val="25"/>
          <w:szCs w:val="25"/>
        </w:rPr>
        <w:t xml:space="preserve">? </w:t>
      </w:r>
      <w:r w:rsidR="00A34E3D" w:rsidRPr="009D52FE">
        <w:rPr>
          <w:sz w:val="25"/>
          <w:szCs w:val="25"/>
        </w:rPr>
        <w:br/>
        <w:t>What do you think makes life w</w:t>
      </w:r>
      <w:r w:rsidRPr="009D52FE">
        <w:rPr>
          <w:sz w:val="25"/>
          <w:szCs w:val="25"/>
        </w:rPr>
        <w:t>orth living</w:t>
      </w:r>
      <w:r w:rsidR="00A34E3D" w:rsidRPr="009D52FE">
        <w:rPr>
          <w:sz w:val="25"/>
          <w:szCs w:val="25"/>
        </w:rPr>
        <w:t>?</w:t>
      </w:r>
    </w:p>
    <w:p w14:paraId="6EBDB76C" w14:textId="6CCCDE8A" w:rsidR="00CF6959" w:rsidRPr="009D52FE" w:rsidRDefault="00CF6959" w:rsidP="00CF6959">
      <w:pPr>
        <w:rPr>
          <w:sz w:val="25"/>
          <w:szCs w:val="25"/>
        </w:rPr>
      </w:pPr>
      <w:r w:rsidRPr="003D0F69">
        <w:rPr>
          <w:b/>
          <w:bCs/>
          <w:sz w:val="28"/>
          <w:szCs w:val="28"/>
        </w:rPr>
        <w:t>Closing thoughts</w:t>
      </w:r>
      <w:r w:rsidRPr="009D52FE">
        <w:rPr>
          <w:sz w:val="25"/>
          <w:szCs w:val="25"/>
        </w:rPr>
        <w:br/>
        <w:t>Peter is not asking us to be slick debaters. He’s calling us to live lives of hope</w:t>
      </w:r>
      <w:r w:rsidR="00F06991">
        <w:rPr>
          <w:sz w:val="25"/>
          <w:szCs w:val="25"/>
        </w:rPr>
        <w:t>, openness, generosity</w:t>
      </w:r>
      <w:r w:rsidRPr="009D52FE">
        <w:rPr>
          <w:sz w:val="25"/>
          <w:szCs w:val="25"/>
        </w:rPr>
        <w:t xml:space="preserve"> and integrity. The real challenge is to be both bold and gentle, clear and kind. If we love people as Christ loved people - it becomes natural to build connections and make friendships. And if those friendships are real, conversations that go beyond small talk are inevitable. </w:t>
      </w:r>
    </w:p>
    <w:p w14:paraId="00CCC1D6" w14:textId="44BC3B0F" w:rsidR="00122B76" w:rsidRPr="009D52FE" w:rsidRDefault="006A71E5">
      <w:pPr>
        <w:rPr>
          <w:sz w:val="25"/>
          <w:szCs w:val="25"/>
        </w:rPr>
      </w:pPr>
      <w:r w:rsidRPr="003D0F69">
        <w:rPr>
          <w:b/>
          <w:bCs/>
          <w:sz w:val="28"/>
          <w:szCs w:val="28"/>
        </w:rPr>
        <w:t>Closing prayer</w:t>
      </w:r>
      <w:r w:rsidRPr="009D52FE">
        <w:rPr>
          <w:sz w:val="25"/>
          <w:szCs w:val="25"/>
        </w:rPr>
        <w:br/>
      </w:r>
      <w:r w:rsidR="0054688D" w:rsidRPr="009D52FE">
        <w:rPr>
          <w:sz w:val="25"/>
          <w:szCs w:val="25"/>
        </w:rPr>
        <w:t xml:space="preserve">Lord Jesus, help us to revere You above all. Give us courage to speak, wisdom to answer, and grace to live with integrity. May our hope in </w:t>
      </w:r>
      <w:r w:rsidR="00F06991">
        <w:rPr>
          <w:sz w:val="25"/>
          <w:szCs w:val="25"/>
        </w:rPr>
        <w:t>y</w:t>
      </w:r>
      <w:r w:rsidR="0054688D" w:rsidRPr="009D52FE">
        <w:rPr>
          <w:sz w:val="25"/>
          <w:szCs w:val="25"/>
        </w:rPr>
        <w:t>ou be evident, and our words seasoned with gentleness and truth. Amen.</w:t>
      </w:r>
    </w:p>
    <w:sectPr w:rsidR="00122B76" w:rsidRPr="009D52F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1806" w14:textId="77777777" w:rsidR="009A717F" w:rsidRDefault="009A717F" w:rsidP="001154C7">
      <w:pPr>
        <w:spacing w:after="0" w:line="240" w:lineRule="auto"/>
      </w:pPr>
      <w:r>
        <w:separator/>
      </w:r>
    </w:p>
  </w:endnote>
  <w:endnote w:type="continuationSeparator" w:id="0">
    <w:p w14:paraId="27B20650" w14:textId="77777777" w:rsidR="009A717F" w:rsidRDefault="009A717F" w:rsidP="0011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C024" w14:textId="77777777" w:rsidR="009A717F" w:rsidRDefault="009A717F" w:rsidP="001154C7">
      <w:pPr>
        <w:spacing w:after="0" w:line="240" w:lineRule="auto"/>
      </w:pPr>
      <w:r>
        <w:separator/>
      </w:r>
    </w:p>
  </w:footnote>
  <w:footnote w:type="continuationSeparator" w:id="0">
    <w:p w14:paraId="08BAA641" w14:textId="77777777" w:rsidR="009A717F" w:rsidRDefault="009A717F" w:rsidP="00115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0E9755BA" w14:textId="77777777" w:rsidR="001154C7" w:rsidRDefault="001154C7">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C916B34" w14:textId="77777777" w:rsidR="001154C7" w:rsidRDefault="001154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8D"/>
    <w:rsid w:val="0006059D"/>
    <w:rsid w:val="001154C7"/>
    <w:rsid w:val="00122B76"/>
    <w:rsid w:val="001430BD"/>
    <w:rsid w:val="00154D54"/>
    <w:rsid w:val="00194ED9"/>
    <w:rsid w:val="00217903"/>
    <w:rsid w:val="002D3683"/>
    <w:rsid w:val="002D3EE1"/>
    <w:rsid w:val="002D59D3"/>
    <w:rsid w:val="003235D0"/>
    <w:rsid w:val="003359BB"/>
    <w:rsid w:val="003552BB"/>
    <w:rsid w:val="00383DCF"/>
    <w:rsid w:val="003C4931"/>
    <w:rsid w:val="003D0F69"/>
    <w:rsid w:val="00535E80"/>
    <w:rsid w:val="0054688D"/>
    <w:rsid w:val="00597902"/>
    <w:rsid w:val="005B5966"/>
    <w:rsid w:val="005F13A1"/>
    <w:rsid w:val="006527F7"/>
    <w:rsid w:val="00690714"/>
    <w:rsid w:val="006A114D"/>
    <w:rsid w:val="006A71E5"/>
    <w:rsid w:val="006E2572"/>
    <w:rsid w:val="006F118C"/>
    <w:rsid w:val="00713685"/>
    <w:rsid w:val="007B7944"/>
    <w:rsid w:val="008264D7"/>
    <w:rsid w:val="0083756F"/>
    <w:rsid w:val="00865E6D"/>
    <w:rsid w:val="00913BE3"/>
    <w:rsid w:val="00944D77"/>
    <w:rsid w:val="0094609B"/>
    <w:rsid w:val="009A717F"/>
    <w:rsid w:val="009B4ECF"/>
    <w:rsid w:val="009D52FE"/>
    <w:rsid w:val="00A34E3D"/>
    <w:rsid w:val="00AD638D"/>
    <w:rsid w:val="00B04A18"/>
    <w:rsid w:val="00B80485"/>
    <w:rsid w:val="00BB2D02"/>
    <w:rsid w:val="00C74C58"/>
    <w:rsid w:val="00CF6959"/>
    <w:rsid w:val="00D419F5"/>
    <w:rsid w:val="00E720B3"/>
    <w:rsid w:val="00EC2E28"/>
    <w:rsid w:val="00F06991"/>
    <w:rsid w:val="00F14467"/>
    <w:rsid w:val="00F24DE0"/>
    <w:rsid w:val="00F439C1"/>
    <w:rsid w:val="00F96451"/>
    <w:rsid w:val="00FA4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4321"/>
  <w15:chartTrackingRefBased/>
  <w15:docId w15:val="{4A70F712-E4EF-4671-97C0-38E27E5D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88D"/>
    <w:rPr>
      <w:rFonts w:eastAsiaTheme="majorEastAsia" w:cstheme="majorBidi"/>
      <w:color w:val="272727" w:themeColor="text1" w:themeTint="D8"/>
    </w:rPr>
  </w:style>
  <w:style w:type="paragraph" w:styleId="Title">
    <w:name w:val="Title"/>
    <w:basedOn w:val="Normal"/>
    <w:next w:val="Normal"/>
    <w:link w:val="TitleChar"/>
    <w:uiPriority w:val="10"/>
    <w:qFormat/>
    <w:rsid w:val="00546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88D"/>
    <w:pPr>
      <w:spacing w:before="160"/>
      <w:jc w:val="center"/>
    </w:pPr>
    <w:rPr>
      <w:i/>
      <w:iCs/>
      <w:color w:val="404040" w:themeColor="text1" w:themeTint="BF"/>
    </w:rPr>
  </w:style>
  <w:style w:type="character" w:customStyle="1" w:styleId="QuoteChar">
    <w:name w:val="Quote Char"/>
    <w:basedOn w:val="DefaultParagraphFont"/>
    <w:link w:val="Quote"/>
    <w:uiPriority w:val="29"/>
    <w:rsid w:val="0054688D"/>
    <w:rPr>
      <w:i/>
      <w:iCs/>
      <w:color w:val="404040" w:themeColor="text1" w:themeTint="BF"/>
    </w:rPr>
  </w:style>
  <w:style w:type="paragraph" w:styleId="ListParagraph">
    <w:name w:val="List Paragraph"/>
    <w:basedOn w:val="Normal"/>
    <w:uiPriority w:val="34"/>
    <w:qFormat/>
    <w:rsid w:val="0054688D"/>
    <w:pPr>
      <w:ind w:left="720"/>
      <w:contextualSpacing/>
    </w:pPr>
  </w:style>
  <w:style w:type="character" w:styleId="IntenseEmphasis">
    <w:name w:val="Intense Emphasis"/>
    <w:basedOn w:val="DefaultParagraphFont"/>
    <w:uiPriority w:val="21"/>
    <w:qFormat/>
    <w:rsid w:val="0054688D"/>
    <w:rPr>
      <w:i/>
      <w:iCs/>
      <w:color w:val="0F4761" w:themeColor="accent1" w:themeShade="BF"/>
    </w:rPr>
  </w:style>
  <w:style w:type="paragraph" w:styleId="IntenseQuote">
    <w:name w:val="Intense Quote"/>
    <w:basedOn w:val="Normal"/>
    <w:next w:val="Normal"/>
    <w:link w:val="IntenseQuoteChar"/>
    <w:uiPriority w:val="30"/>
    <w:qFormat/>
    <w:rsid w:val="00546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88D"/>
    <w:rPr>
      <w:i/>
      <w:iCs/>
      <w:color w:val="0F4761" w:themeColor="accent1" w:themeShade="BF"/>
    </w:rPr>
  </w:style>
  <w:style w:type="character" w:styleId="IntenseReference">
    <w:name w:val="Intense Reference"/>
    <w:basedOn w:val="DefaultParagraphFont"/>
    <w:uiPriority w:val="32"/>
    <w:qFormat/>
    <w:rsid w:val="0054688D"/>
    <w:rPr>
      <w:b/>
      <w:bCs/>
      <w:smallCaps/>
      <w:color w:val="0F4761" w:themeColor="accent1" w:themeShade="BF"/>
      <w:spacing w:val="5"/>
    </w:rPr>
  </w:style>
  <w:style w:type="character" w:styleId="Hyperlink">
    <w:name w:val="Hyperlink"/>
    <w:basedOn w:val="DefaultParagraphFont"/>
    <w:uiPriority w:val="99"/>
    <w:unhideWhenUsed/>
    <w:rsid w:val="00597902"/>
    <w:rPr>
      <w:color w:val="467886" w:themeColor="hyperlink"/>
      <w:u w:val="single"/>
    </w:rPr>
  </w:style>
  <w:style w:type="character" w:styleId="UnresolvedMention">
    <w:name w:val="Unresolved Mention"/>
    <w:basedOn w:val="DefaultParagraphFont"/>
    <w:uiPriority w:val="99"/>
    <w:semiHidden/>
    <w:unhideWhenUsed/>
    <w:rsid w:val="00597902"/>
    <w:rPr>
      <w:color w:val="605E5C"/>
      <w:shd w:val="clear" w:color="auto" w:fill="E1DFDD"/>
    </w:rPr>
  </w:style>
  <w:style w:type="paragraph" w:styleId="Header">
    <w:name w:val="header"/>
    <w:basedOn w:val="Normal"/>
    <w:link w:val="HeaderChar"/>
    <w:uiPriority w:val="99"/>
    <w:unhideWhenUsed/>
    <w:rsid w:val="00115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4C7"/>
  </w:style>
  <w:style w:type="paragraph" w:styleId="Footer">
    <w:name w:val="footer"/>
    <w:basedOn w:val="Normal"/>
    <w:link w:val="FooterChar"/>
    <w:uiPriority w:val="99"/>
    <w:unhideWhenUsed/>
    <w:rsid w:val="00115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iblegateway.com/passage/?search=1%20Peter%203&amp;version=NI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20Peter%203&amp;version=NI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dc:creator>
  <cp:keywords/>
  <dc:description/>
  <cp:lastModifiedBy>Simon Ladd</cp:lastModifiedBy>
  <cp:revision>3</cp:revision>
  <cp:lastPrinted>2025-08-27T11:50:00Z</cp:lastPrinted>
  <dcterms:created xsi:type="dcterms:W3CDTF">2025-08-27T15:35:00Z</dcterms:created>
  <dcterms:modified xsi:type="dcterms:W3CDTF">2025-08-27T15:39:00Z</dcterms:modified>
</cp:coreProperties>
</file>